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64" w:type="dxa"/>
        <w:tblInd w:w="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3221"/>
        <w:gridCol w:w="3222"/>
      </w:tblGrid>
      <w:tr w:rsidR="00864D38" w:rsidTr="000B0699">
        <w:trPr>
          <w:trHeight w:val="1117"/>
        </w:trPr>
        <w:tc>
          <w:tcPr>
            <w:tcW w:w="3221" w:type="dxa"/>
          </w:tcPr>
          <w:p w:rsidR="00864D38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Начальник ВПСО – филиала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ФГКУ «СЗ РПСО </w:t>
            </w:r>
            <w:r w:rsidR="00DE7825">
              <w:rPr>
                <w:rFonts w:ascii="Times New Roman" w:hAnsi="Times New Roman" w:cs="Times New Roman"/>
                <w:sz w:val="24"/>
                <w:szCs w:val="28"/>
              </w:rPr>
              <w:t>МЧС России»</w:t>
            </w:r>
            <w:r w:rsidR="000C02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поиска и спасания на водных</w:t>
            </w:r>
            <w:r w:rsidR="000C02B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объектах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С.И.Носков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«__»___________20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4C1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  <w:p w:rsidR="00864D38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4D38" w:rsidRPr="00864D38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21" w:type="dxa"/>
          </w:tcPr>
          <w:p w:rsidR="00864D38" w:rsidRDefault="00864D38" w:rsidP="00B34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ачальник </w:t>
            </w:r>
            <w:r w:rsidR="000C02B4" w:rsidRPr="00C517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 отряда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  <w:t>ФПС по Вологодской области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825A2E"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</w:t>
            </w:r>
            <w:proofErr w:type="spellStart"/>
            <w:r w:rsidR="00825A2E" w:rsidRPr="00C51766">
              <w:rPr>
                <w:rFonts w:ascii="Times New Roman" w:hAnsi="Times New Roman" w:cs="Times New Roman"/>
                <w:sz w:val="24"/>
                <w:szCs w:val="28"/>
              </w:rPr>
              <w:t>А.</w:t>
            </w:r>
            <w:r w:rsidR="005032DC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25A2E" w:rsidRPr="00C5176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5032DC">
              <w:rPr>
                <w:rFonts w:ascii="Times New Roman" w:hAnsi="Times New Roman" w:cs="Times New Roman"/>
                <w:sz w:val="24"/>
                <w:szCs w:val="28"/>
              </w:rPr>
              <w:t>Вьюшин</w:t>
            </w:r>
            <w:proofErr w:type="spellEnd"/>
            <w:r w:rsidRPr="00C51766">
              <w:rPr>
                <w:rFonts w:ascii="Times New Roman" w:hAnsi="Times New Roman" w:cs="Times New Roman"/>
                <w:sz w:val="24"/>
                <w:szCs w:val="28"/>
              </w:rPr>
              <w:br/>
              <w:t>«__»___________20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4C1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C51766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3222" w:type="dxa"/>
          </w:tcPr>
          <w:p w:rsidR="00864D38" w:rsidRPr="00864D38" w:rsidRDefault="00864D38" w:rsidP="00B34C1F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864D38">
              <w:rPr>
                <w:rFonts w:ascii="Times New Roman" w:hAnsi="Times New Roman" w:cs="Times New Roman"/>
                <w:sz w:val="24"/>
                <w:szCs w:val="28"/>
              </w:rPr>
              <w:t>УТВЕРЖДАЮ</w:t>
            </w:r>
            <w:r w:rsidRPr="00864D3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Заместитель </w:t>
            </w:r>
            <w:r w:rsidR="00AD2D3B">
              <w:rPr>
                <w:rFonts w:ascii="Times New Roman" w:hAnsi="Times New Roman" w:cs="Times New Roman"/>
                <w:sz w:val="24"/>
                <w:szCs w:val="28"/>
              </w:rPr>
              <w:t>руководителя</w:t>
            </w:r>
            <w:r w:rsidRPr="00864D38">
              <w:rPr>
                <w:rFonts w:ascii="Times New Roman" w:hAnsi="Times New Roman" w:cs="Times New Roman"/>
                <w:sz w:val="24"/>
                <w:szCs w:val="28"/>
              </w:rPr>
              <w:t xml:space="preserve"> администрации Кирилловского муниципального района </w:t>
            </w:r>
            <w:proofErr w:type="spellStart"/>
            <w:r w:rsidRPr="00864D38">
              <w:rPr>
                <w:rFonts w:ascii="Times New Roman" w:hAnsi="Times New Roman" w:cs="Times New Roman"/>
                <w:sz w:val="24"/>
                <w:szCs w:val="28"/>
              </w:rPr>
              <w:t>В.И.Николаев</w:t>
            </w:r>
            <w:proofErr w:type="spellEnd"/>
            <w:r w:rsidRPr="00864D38">
              <w:rPr>
                <w:rFonts w:ascii="Times New Roman" w:hAnsi="Times New Roman" w:cs="Times New Roman"/>
                <w:sz w:val="24"/>
                <w:szCs w:val="28"/>
              </w:rPr>
              <w:br/>
              <w:t>«__»__________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4C1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  <w:tr w:rsidR="00864D38" w:rsidTr="000B0699">
        <w:trPr>
          <w:trHeight w:val="1259"/>
        </w:trPr>
        <w:tc>
          <w:tcPr>
            <w:tcW w:w="3221" w:type="dxa"/>
          </w:tcPr>
          <w:p w:rsidR="00825A2E" w:rsidRPr="007656CF" w:rsidRDefault="00864D3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56CF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 w:rsidRPr="007656CF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Директор НП </w:t>
            </w:r>
            <w:r w:rsidRPr="007656CF">
              <w:rPr>
                <w:rFonts w:ascii="Times New Roman" w:hAnsi="Times New Roman" w:cs="Times New Roman"/>
                <w:sz w:val="24"/>
                <w:szCs w:val="28"/>
              </w:rPr>
              <w:br/>
              <w:t>«Русский Север»</w:t>
            </w:r>
            <w:r w:rsidRPr="007656CF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AD2D3B" w:rsidRPr="007656CF">
              <w:rPr>
                <w:rFonts w:ascii="Times New Roman" w:hAnsi="Times New Roman" w:cs="Times New Roman"/>
                <w:sz w:val="24"/>
                <w:szCs w:val="28"/>
              </w:rPr>
              <w:t>А.Л.Кузнецов</w:t>
            </w:r>
            <w:r w:rsidR="00AD2D3B" w:rsidRPr="007656CF">
              <w:rPr>
                <w:rFonts w:ascii="Times New Roman" w:hAnsi="Times New Roman" w:cs="Times New Roman"/>
                <w:sz w:val="24"/>
                <w:szCs w:val="28"/>
              </w:rPr>
              <w:br/>
            </w:r>
          </w:p>
          <w:p w:rsidR="00864D38" w:rsidRPr="007656CF" w:rsidRDefault="004B3F38" w:rsidP="00B34C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656CF">
              <w:rPr>
                <w:rFonts w:ascii="Times New Roman" w:hAnsi="Times New Roman" w:cs="Times New Roman"/>
                <w:sz w:val="24"/>
                <w:szCs w:val="28"/>
              </w:rPr>
              <w:t>«__»___________20</w:t>
            </w:r>
            <w:r w:rsidR="007656CF" w:rsidRP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4C1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64D38" w:rsidRPr="007656CF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3221" w:type="dxa"/>
          </w:tcPr>
          <w:p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</w:p>
          <w:p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Председатель </w:t>
            </w:r>
          </w:p>
          <w:p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комитета по </w:t>
            </w:r>
            <w:proofErr w:type="spellStart"/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ФКиС</w:t>
            </w:r>
            <w:proofErr w:type="spellEnd"/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DC38BC">
              <w:rPr>
                <w:rFonts w:ascii="Times New Roman" w:hAnsi="Times New Roman" w:cs="Times New Roman"/>
                <w:sz w:val="24"/>
                <w:szCs w:val="28"/>
              </w:rPr>
              <w:t>Р.Н.Марютин</w:t>
            </w:r>
            <w:proofErr w:type="spellEnd"/>
          </w:p>
          <w:p w:rsidR="00CE335F" w:rsidRPr="00CE335F" w:rsidRDefault="00CE335F" w:rsidP="00CE335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4D38" w:rsidRPr="00864D38" w:rsidRDefault="00CE335F" w:rsidP="00DC38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>«__»__________20</w:t>
            </w:r>
            <w:r w:rsidR="00DC38B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CE335F"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  <w:tc>
          <w:tcPr>
            <w:tcW w:w="3222" w:type="dxa"/>
          </w:tcPr>
          <w:p w:rsidR="00864D38" w:rsidRPr="00864D38" w:rsidRDefault="00864D38" w:rsidP="00B34C1F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Начальник 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управления образования </w:t>
            </w:r>
            <w:r w:rsidR="008509E2">
              <w:rPr>
                <w:rFonts w:ascii="Times New Roman" w:hAnsi="Times New Roman" w:cs="Times New Roman"/>
                <w:sz w:val="24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Кирилловско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район</w:t>
            </w:r>
            <w:r w:rsidR="00825A2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6868C1">
              <w:rPr>
                <w:rFonts w:ascii="Times New Roman" w:hAnsi="Times New Roman" w:cs="Times New Roman"/>
                <w:sz w:val="24"/>
                <w:szCs w:val="28"/>
              </w:rPr>
              <w:t>Е.А.Фафурина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«__»__________20</w:t>
            </w:r>
            <w:r w:rsidR="007656C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B34C1F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</w:t>
            </w:r>
          </w:p>
        </w:tc>
      </w:tr>
    </w:tbl>
    <w:p w:rsidR="002D14FC" w:rsidRDefault="002D14FC" w:rsidP="00C5176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51766" w:rsidRDefault="00864D38" w:rsidP="00C5176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0699">
        <w:rPr>
          <w:rFonts w:ascii="Times New Roman" w:hAnsi="Times New Roman" w:cs="Times New Roman"/>
          <w:b/>
          <w:sz w:val="24"/>
          <w:szCs w:val="28"/>
        </w:rPr>
        <w:t>ПОЛОЖЕНИЕ</w:t>
      </w:r>
      <w:r w:rsidR="00633CEB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B0699">
        <w:rPr>
          <w:rFonts w:ascii="Times New Roman" w:hAnsi="Times New Roman" w:cs="Times New Roman"/>
          <w:b/>
          <w:sz w:val="24"/>
          <w:szCs w:val="28"/>
        </w:rPr>
        <w:br/>
        <w:t>о районных соревнованиях обучающихся</w:t>
      </w:r>
      <w:r w:rsidRPr="000B0699">
        <w:rPr>
          <w:rFonts w:ascii="Times New Roman" w:hAnsi="Times New Roman" w:cs="Times New Roman"/>
          <w:b/>
          <w:sz w:val="24"/>
          <w:szCs w:val="28"/>
        </w:rPr>
        <w:br/>
        <w:t xml:space="preserve">образовательных </w:t>
      </w:r>
      <w:r w:rsidR="00D540A2">
        <w:rPr>
          <w:rFonts w:ascii="Times New Roman" w:hAnsi="Times New Roman" w:cs="Times New Roman"/>
          <w:b/>
          <w:sz w:val="24"/>
          <w:szCs w:val="28"/>
        </w:rPr>
        <w:t>организаций</w:t>
      </w:r>
      <w:r w:rsidRPr="000B0699">
        <w:rPr>
          <w:rFonts w:ascii="Times New Roman" w:hAnsi="Times New Roman" w:cs="Times New Roman"/>
          <w:b/>
          <w:sz w:val="24"/>
          <w:szCs w:val="28"/>
        </w:rPr>
        <w:t xml:space="preserve"> «Школа безопасности - </w:t>
      </w:r>
      <w:r w:rsidR="006868C1">
        <w:rPr>
          <w:rFonts w:ascii="Times New Roman" w:hAnsi="Times New Roman" w:cs="Times New Roman"/>
          <w:b/>
          <w:sz w:val="24"/>
          <w:szCs w:val="28"/>
        </w:rPr>
        <w:t>20</w:t>
      </w:r>
      <w:r w:rsidR="007656CF">
        <w:rPr>
          <w:rFonts w:ascii="Times New Roman" w:hAnsi="Times New Roman" w:cs="Times New Roman"/>
          <w:b/>
          <w:sz w:val="24"/>
          <w:szCs w:val="28"/>
        </w:rPr>
        <w:t>2</w:t>
      </w:r>
      <w:r w:rsidR="00B34C1F">
        <w:rPr>
          <w:rFonts w:ascii="Times New Roman" w:hAnsi="Times New Roman" w:cs="Times New Roman"/>
          <w:b/>
          <w:sz w:val="24"/>
          <w:szCs w:val="28"/>
        </w:rPr>
        <w:t>2</w:t>
      </w:r>
      <w:r w:rsidRPr="000B0699">
        <w:rPr>
          <w:rFonts w:ascii="Times New Roman" w:hAnsi="Times New Roman" w:cs="Times New Roman"/>
          <w:b/>
          <w:sz w:val="24"/>
          <w:szCs w:val="28"/>
        </w:rPr>
        <w:t>»</w:t>
      </w:r>
    </w:p>
    <w:p w:rsidR="000B0699" w:rsidRDefault="004B3F38" w:rsidP="00C51766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B0699" w:rsidRPr="000B0699" w:rsidRDefault="00864D38" w:rsidP="009C7EF3">
      <w:pPr>
        <w:pStyle w:val="a4"/>
        <w:numPr>
          <w:ilvl w:val="0"/>
          <w:numId w:val="1"/>
        </w:num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0B0699">
        <w:rPr>
          <w:rFonts w:ascii="Times New Roman" w:hAnsi="Times New Roman" w:cs="Times New Roman"/>
          <w:b/>
          <w:sz w:val="24"/>
          <w:szCs w:val="28"/>
          <w:u w:val="single"/>
        </w:rPr>
        <w:t>ЦЕЛИ И ЗАДАЧИ</w:t>
      </w:r>
    </w:p>
    <w:p w:rsidR="00864D38" w:rsidRDefault="00864D38" w:rsidP="009C7EF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B0699">
        <w:rPr>
          <w:rFonts w:ascii="Times New Roman" w:hAnsi="Times New Roman" w:cs="Times New Roman"/>
          <w:sz w:val="24"/>
          <w:szCs w:val="28"/>
          <w:u w:val="single"/>
        </w:rPr>
        <w:t>Основной целью</w:t>
      </w:r>
      <w:r w:rsidRPr="000B0699">
        <w:rPr>
          <w:rFonts w:ascii="Times New Roman" w:hAnsi="Times New Roman" w:cs="Times New Roman"/>
          <w:sz w:val="24"/>
          <w:szCs w:val="28"/>
        </w:rPr>
        <w:t xml:space="preserve"> ра</w:t>
      </w:r>
      <w:r w:rsidR="00D540A2">
        <w:rPr>
          <w:rFonts w:ascii="Times New Roman" w:hAnsi="Times New Roman" w:cs="Times New Roman"/>
          <w:sz w:val="24"/>
          <w:szCs w:val="28"/>
        </w:rPr>
        <w:t xml:space="preserve">йонных соревнований </w:t>
      </w:r>
      <w:r w:rsidRPr="000B0699">
        <w:rPr>
          <w:rFonts w:ascii="Times New Roman" w:hAnsi="Times New Roman" w:cs="Times New Roman"/>
          <w:sz w:val="24"/>
          <w:szCs w:val="28"/>
        </w:rPr>
        <w:t>«Школа безопасности</w:t>
      </w:r>
      <w:r w:rsidR="00D540A2" w:rsidRPr="00D540A2">
        <w:rPr>
          <w:rFonts w:ascii="Times New Roman" w:hAnsi="Times New Roman" w:cs="Times New Roman"/>
          <w:sz w:val="24"/>
          <w:szCs w:val="28"/>
        </w:rPr>
        <w:t>-202</w:t>
      </w:r>
      <w:r w:rsidR="00B34C1F">
        <w:rPr>
          <w:rFonts w:ascii="Times New Roman" w:hAnsi="Times New Roman" w:cs="Times New Roman"/>
          <w:sz w:val="24"/>
          <w:szCs w:val="28"/>
        </w:rPr>
        <w:t>2</w:t>
      </w:r>
      <w:r w:rsidRPr="000B0699">
        <w:rPr>
          <w:rFonts w:ascii="Times New Roman" w:hAnsi="Times New Roman" w:cs="Times New Roman"/>
          <w:sz w:val="24"/>
          <w:szCs w:val="28"/>
        </w:rPr>
        <w:t xml:space="preserve">» является формирование у обучающихся образовательных </w:t>
      </w:r>
      <w:r w:rsidR="00905825">
        <w:rPr>
          <w:rFonts w:ascii="Times New Roman" w:hAnsi="Times New Roman" w:cs="Times New Roman"/>
          <w:sz w:val="24"/>
          <w:szCs w:val="28"/>
        </w:rPr>
        <w:t>организаций района</w:t>
      </w:r>
      <w:r w:rsidRPr="000B0699">
        <w:rPr>
          <w:rFonts w:ascii="Times New Roman" w:hAnsi="Times New Roman" w:cs="Times New Roman"/>
          <w:sz w:val="24"/>
          <w:szCs w:val="28"/>
        </w:rPr>
        <w:t xml:space="preserve"> сознательного и ответственного отношения к вопросам личной и общественной безопасности, практических навыков и умений поведения в экстремальных ситуациях</w:t>
      </w:r>
      <w:r w:rsidR="000B0699" w:rsidRPr="000B0699">
        <w:rPr>
          <w:rFonts w:ascii="Times New Roman" w:hAnsi="Times New Roman" w:cs="Times New Roman"/>
          <w:sz w:val="24"/>
          <w:szCs w:val="28"/>
        </w:rPr>
        <w:t>, стремления к здоровому образу жизни, совершенствование морально-психологического состояния и физического развития подрастающего поколения.</w:t>
      </w:r>
    </w:p>
    <w:p w:rsidR="000B0699" w:rsidRDefault="000B0699" w:rsidP="009C7EF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  <w:u w:val="single"/>
        </w:rPr>
        <w:t>Задачи соревнований:</w:t>
      </w:r>
    </w:p>
    <w:p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- обобщение и пропаганда передового опы</w:t>
      </w:r>
      <w:r w:rsidR="00D540A2">
        <w:rPr>
          <w:rFonts w:ascii="Times New Roman" w:hAnsi="Times New Roman" w:cs="Times New Roman"/>
          <w:sz w:val="24"/>
          <w:szCs w:val="28"/>
        </w:rPr>
        <w:t>та юных спасателей;</w:t>
      </w:r>
    </w:p>
    <w:p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формирование общественного мнения в поддержку областного детско-юношеского    движения «Школа безопасности» и вовлечение учащ</w:t>
      </w:r>
      <w:r w:rsidR="00D540A2">
        <w:rPr>
          <w:rFonts w:ascii="Times New Roman" w:hAnsi="Times New Roman" w:cs="Times New Roman"/>
          <w:sz w:val="24"/>
          <w:szCs w:val="28"/>
        </w:rPr>
        <w:t>ихся в это движение;</w:t>
      </w:r>
    </w:p>
    <w:p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использование соревнований для укреплен</w:t>
      </w:r>
      <w:r w:rsidR="00D540A2">
        <w:rPr>
          <w:rFonts w:ascii="Times New Roman" w:hAnsi="Times New Roman" w:cs="Times New Roman"/>
          <w:sz w:val="24"/>
          <w:szCs w:val="28"/>
        </w:rPr>
        <w:t>ия здоровья учащихся;\</w:t>
      </w:r>
    </w:p>
    <w:p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проверка уровня и качества практической подготовки учащихся по програм</w:t>
      </w:r>
      <w:r w:rsidR="00D540A2">
        <w:rPr>
          <w:rFonts w:ascii="Times New Roman" w:hAnsi="Times New Roman" w:cs="Times New Roman"/>
          <w:sz w:val="24"/>
          <w:szCs w:val="28"/>
        </w:rPr>
        <w:t>ме курса «Основы безопасности жизнедеятельности»;</w:t>
      </w:r>
    </w:p>
    <w:p w:rsidR="00D540A2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выявление сильнейших команд учащихся района для участия в обла</w:t>
      </w:r>
      <w:r w:rsidR="00D540A2">
        <w:rPr>
          <w:rFonts w:ascii="Times New Roman" w:hAnsi="Times New Roman" w:cs="Times New Roman"/>
          <w:sz w:val="24"/>
          <w:szCs w:val="28"/>
        </w:rPr>
        <w:t>стных соревнованиях;</w:t>
      </w:r>
    </w:p>
    <w:p w:rsidR="000B0699" w:rsidRDefault="000B0699" w:rsidP="009C7E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установление дружественных контактов между коллектив</w:t>
      </w:r>
      <w:r w:rsidR="00D540A2">
        <w:rPr>
          <w:rFonts w:ascii="Times New Roman" w:hAnsi="Times New Roman" w:cs="Times New Roman"/>
          <w:sz w:val="24"/>
          <w:szCs w:val="28"/>
        </w:rPr>
        <w:t>ами образовательных организаций</w:t>
      </w:r>
      <w:r w:rsidR="00C806EF">
        <w:rPr>
          <w:rFonts w:ascii="Times New Roman" w:hAnsi="Times New Roman" w:cs="Times New Roman"/>
          <w:sz w:val="24"/>
          <w:szCs w:val="28"/>
        </w:rPr>
        <w:t>.</w:t>
      </w:r>
    </w:p>
    <w:p w:rsidR="00C806EF" w:rsidRPr="00C806EF" w:rsidRDefault="00C806EF" w:rsidP="00905825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</w:t>
      </w:r>
      <w:r w:rsidRPr="00C806EF">
        <w:rPr>
          <w:rFonts w:ascii="Times New Roman" w:hAnsi="Times New Roman" w:cs="Times New Roman"/>
          <w:b/>
          <w:sz w:val="24"/>
          <w:szCs w:val="28"/>
        </w:rPr>
        <w:t>2.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0B0699">
        <w:rPr>
          <w:rFonts w:ascii="Times New Roman" w:hAnsi="Times New Roman" w:cs="Times New Roman"/>
          <w:b/>
          <w:sz w:val="24"/>
          <w:szCs w:val="28"/>
          <w:u w:val="single"/>
        </w:rPr>
        <w:t>ВРЕМЯ И МЕСТО ПРОВЕДЕНИЯ</w:t>
      </w:r>
    </w:p>
    <w:p w:rsidR="000B0699" w:rsidRPr="00CA085A" w:rsidRDefault="000B0699" w:rsidP="00905825">
      <w:pPr>
        <w:spacing w:after="0" w:line="36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</w:t>
      </w:r>
      <w:r w:rsidR="00C806EF">
        <w:rPr>
          <w:rFonts w:ascii="Times New Roman" w:hAnsi="Times New Roman" w:cs="Times New Roman"/>
          <w:sz w:val="24"/>
          <w:szCs w:val="28"/>
        </w:rPr>
        <w:t xml:space="preserve"> </w:t>
      </w:r>
      <w:r w:rsidR="00C806EF" w:rsidRPr="00CB4252">
        <w:rPr>
          <w:rFonts w:ascii="Times New Roman" w:hAnsi="Times New Roman" w:cs="Times New Roman"/>
          <w:b/>
          <w:sz w:val="24"/>
          <w:szCs w:val="28"/>
        </w:rPr>
        <w:t>Время проведения</w:t>
      </w:r>
      <w:r w:rsidR="00C806EF" w:rsidRPr="00CB4252">
        <w:rPr>
          <w:rFonts w:ascii="Times New Roman" w:hAnsi="Times New Roman" w:cs="Times New Roman"/>
          <w:sz w:val="24"/>
          <w:szCs w:val="28"/>
        </w:rPr>
        <w:t xml:space="preserve"> соревнования </w:t>
      </w:r>
      <w:r w:rsidR="009A76F7">
        <w:rPr>
          <w:rFonts w:ascii="Times New Roman" w:hAnsi="Times New Roman" w:cs="Times New Roman"/>
          <w:b/>
          <w:sz w:val="24"/>
          <w:szCs w:val="28"/>
        </w:rPr>
        <w:t>2</w:t>
      </w:r>
      <w:r w:rsidR="00B34C1F">
        <w:rPr>
          <w:rFonts w:ascii="Times New Roman" w:hAnsi="Times New Roman" w:cs="Times New Roman"/>
          <w:b/>
          <w:sz w:val="24"/>
          <w:szCs w:val="28"/>
        </w:rPr>
        <w:t>8</w:t>
      </w:r>
      <w:r w:rsidR="009A76F7">
        <w:rPr>
          <w:rFonts w:ascii="Times New Roman" w:hAnsi="Times New Roman" w:cs="Times New Roman"/>
          <w:b/>
          <w:sz w:val="24"/>
          <w:szCs w:val="28"/>
        </w:rPr>
        <w:t>-2</w:t>
      </w:r>
      <w:r w:rsidR="00B34C1F">
        <w:rPr>
          <w:rFonts w:ascii="Times New Roman" w:hAnsi="Times New Roman" w:cs="Times New Roman"/>
          <w:b/>
          <w:sz w:val="24"/>
          <w:szCs w:val="28"/>
        </w:rPr>
        <w:t>9</w:t>
      </w:r>
      <w:r w:rsidR="009A76F7">
        <w:rPr>
          <w:rFonts w:ascii="Times New Roman" w:hAnsi="Times New Roman" w:cs="Times New Roman"/>
          <w:b/>
          <w:sz w:val="24"/>
          <w:szCs w:val="28"/>
        </w:rPr>
        <w:t xml:space="preserve"> сентября</w:t>
      </w:r>
      <w:r w:rsidR="00CA085A" w:rsidRPr="00CA085A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B34C1F">
        <w:rPr>
          <w:rFonts w:ascii="Times New Roman" w:hAnsi="Times New Roman" w:cs="Times New Roman"/>
          <w:b/>
          <w:sz w:val="24"/>
          <w:szCs w:val="28"/>
        </w:rPr>
        <w:t>2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="00C806EF" w:rsidRPr="00CA085A">
        <w:rPr>
          <w:rFonts w:ascii="Times New Roman" w:hAnsi="Times New Roman" w:cs="Times New Roman"/>
          <w:sz w:val="24"/>
          <w:szCs w:val="28"/>
        </w:rPr>
        <w:t>.</w:t>
      </w:r>
      <w:r w:rsidR="00C806EF" w:rsidRPr="00CA085A">
        <w:rPr>
          <w:rFonts w:ascii="Times New Roman" w:hAnsi="Times New Roman" w:cs="Times New Roman"/>
          <w:sz w:val="24"/>
          <w:szCs w:val="28"/>
        </w:rPr>
        <w:br/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 xml:space="preserve">        Место проведения</w:t>
      </w:r>
      <w:r w:rsidR="00C806EF" w:rsidRPr="00CA085A">
        <w:rPr>
          <w:rFonts w:ascii="Times New Roman" w:hAnsi="Times New Roman" w:cs="Times New Roman"/>
          <w:sz w:val="24"/>
          <w:szCs w:val="28"/>
        </w:rPr>
        <w:t xml:space="preserve"> – территория местечка Плоские Сокольского бора.</w:t>
      </w:r>
      <w:r w:rsidR="00C806EF" w:rsidRPr="00CA085A">
        <w:rPr>
          <w:rFonts w:ascii="Times New Roman" w:hAnsi="Times New Roman" w:cs="Times New Roman"/>
          <w:sz w:val="24"/>
          <w:szCs w:val="28"/>
        </w:rPr>
        <w:br/>
        <w:t xml:space="preserve">        Регистрация участников соревнований 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с 1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.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3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0 до 11.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sz w:val="24"/>
          <w:szCs w:val="28"/>
        </w:rPr>
        <w:t>.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br/>
        <w:t xml:space="preserve">        В 1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8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.</w:t>
      </w:r>
      <w:r w:rsidR="00AD76D0" w:rsidRPr="00CA085A">
        <w:rPr>
          <w:rFonts w:ascii="Times New Roman" w:hAnsi="Times New Roman" w:cs="Times New Roman"/>
          <w:b/>
          <w:sz w:val="24"/>
          <w:szCs w:val="28"/>
        </w:rPr>
        <w:t>0</w:t>
      </w:r>
      <w:r w:rsidR="00C806EF" w:rsidRPr="00CA085A">
        <w:rPr>
          <w:rFonts w:ascii="Times New Roman" w:hAnsi="Times New Roman" w:cs="Times New Roman"/>
          <w:b/>
          <w:sz w:val="24"/>
          <w:szCs w:val="28"/>
        </w:rPr>
        <w:t>0 – торжественное открытие + конкурсная программа.</w:t>
      </w:r>
    </w:p>
    <w:p w:rsidR="00C806EF" w:rsidRPr="00C806EF" w:rsidRDefault="00C806EF" w:rsidP="00C806EF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806EF">
        <w:rPr>
          <w:rFonts w:ascii="Times New Roman" w:hAnsi="Times New Roman" w:cs="Times New Roman"/>
          <w:b/>
          <w:sz w:val="24"/>
          <w:szCs w:val="28"/>
          <w:u w:val="single"/>
        </w:rPr>
        <w:t>ОРГАНИЗАТОРЫ СОРЕВНОВАНИЙ</w:t>
      </w:r>
    </w:p>
    <w:p w:rsidR="00C806EF" w:rsidRDefault="00C806EF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администрация Кирилловского муниципального района;</w:t>
      </w:r>
      <w:r>
        <w:rPr>
          <w:rFonts w:ascii="Times New Roman" w:hAnsi="Times New Roman" w:cs="Times New Roman"/>
          <w:sz w:val="24"/>
          <w:szCs w:val="28"/>
        </w:rPr>
        <w:br/>
        <w:t>- администрация города Кириллова;</w:t>
      </w:r>
      <w:r>
        <w:rPr>
          <w:rFonts w:ascii="Times New Roman" w:hAnsi="Times New Roman" w:cs="Times New Roman"/>
          <w:sz w:val="24"/>
          <w:szCs w:val="28"/>
        </w:rPr>
        <w:br/>
        <w:t>- администрация сельских поселений;</w:t>
      </w:r>
    </w:p>
    <w:p w:rsidR="00C806EF" w:rsidRDefault="00C806EF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управление образования администрации Кирилловского муниципального района;</w:t>
      </w:r>
    </w:p>
    <w:p w:rsidR="00613700" w:rsidRDefault="00C806EF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комитет по физической культуре и спорту администрации Кирилловского муниципального района;</w:t>
      </w:r>
      <w:r>
        <w:rPr>
          <w:rFonts w:ascii="Times New Roman" w:hAnsi="Times New Roman" w:cs="Times New Roman"/>
          <w:sz w:val="24"/>
          <w:szCs w:val="28"/>
        </w:rPr>
        <w:br/>
        <w:t xml:space="preserve">- отдел по делам молодёжи </w:t>
      </w:r>
      <w:r w:rsidR="008509E2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8"/>
        </w:rPr>
        <w:t>Кирилловского муниципального района;</w:t>
      </w:r>
    </w:p>
    <w:p w:rsidR="00C806EF" w:rsidRDefault="00613700" w:rsidP="00C806EF">
      <w:pPr>
        <w:pStyle w:val="a4"/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БУ МП КМР "Районный молодежный центр "Альфа"</w:t>
      </w:r>
      <w:r w:rsidR="00C806EF">
        <w:rPr>
          <w:rFonts w:ascii="Times New Roman" w:hAnsi="Times New Roman" w:cs="Times New Roman"/>
          <w:sz w:val="24"/>
          <w:szCs w:val="28"/>
        </w:rPr>
        <w:br/>
        <w:t xml:space="preserve">- ВПСО – филиал ФГКУ «СЗ РПСО </w:t>
      </w:r>
      <w:r w:rsidR="000A012C">
        <w:rPr>
          <w:rFonts w:ascii="Times New Roman" w:hAnsi="Times New Roman" w:cs="Times New Roman"/>
          <w:sz w:val="24"/>
          <w:szCs w:val="28"/>
        </w:rPr>
        <w:t xml:space="preserve">МЧС России» </w:t>
      </w:r>
      <w:r w:rsidR="00C806EF">
        <w:rPr>
          <w:rFonts w:ascii="Times New Roman" w:hAnsi="Times New Roman" w:cs="Times New Roman"/>
          <w:sz w:val="24"/>
          <w:szCs w:val="28"/>
        </w:rPr>
        <w:t>поиска и спасания на водных объектах</w:t>
      </w:r>
      <w:proofErr w:type="gramStart"/>
      <w:r w:rsidR="00C806EF">
        <w:rPr>
          <w:rFonts w:ascii="Times New Roman" w:hAnsi="Times New Roman" w:cs="Times New Roman"/>
          <w:sz w:val="24"/>
          <w:szCs w:val="28"/>
        </w:rPr>
        <w:t xml:space="preserve">  ;</w:t>
      </w:r>
      <w:proofErr w:type="gramEnd"/>
      <w:r w:rsidR="00C806EF">
        <w:rPr>
          <w:rFonts w:ascii="Times New Roman" w:hAnsi="Times New Roman" w:cs="Times New Roman"/>
          <w:sz w:val="24"/>
          <w:szCs w:val="28"/>
        </w:rPr>
        <w:br/>
        <w:t>- ОМВД России по Кирилловскому району;</w:t>
      </w:r>
      <w:r w:rsidR="00C806EF">
        <w:rPr>
          <w:rFonts w:ascii="Times New Roman" w:hAnsi="Times New Roman" w:cs="Times New Roman"/>
          <w:sz w:val="24"/>
          <w:szCs w:val="28"/>
        </w:rPr>
        <w:br/>
        <w:t>- ФГКУ «7 отряд ФПС по Вологодской области»;</w:t>
      </w:r>
      <w:r w:rsidR="00C806EF">
        <w:rPr>
          <w:rFonts w:ascii="Times New Roman" w:hAnsi="Times New Roman" w:cs="Times New Roman"/>
          <w:sz w:val="24"/>
          <w:szCs w:val="28"/>
        </w:rPr>
        <w:br/>
        <w:t>- МБУ ДО «Кирилловская детско-юношеская спортивная школа»;</w:t>
      </w:r>
    </w:p>
    <w:p w:rsidR="00D540A2" w:rsidRPr="00D540A2" w:rsidRDefault="00D540A2" w:rsidP="00D540A2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40A2">
        <w:rPr>
          <w:rFonts w:ascii="Times New Roman" w:hAnsi="Times New Roman" w:cs="Times New Roman"/>
          <w:sz w:val="24"/>
          <w:szCs w:val="24"/>
        </w:rPr>
        <w:t>- МАУ КМР «Центр физической культуры и спорта»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06EF" w:rsidRDefault="00D540A2" w:rsidP="00D540A2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t xml:space="preserve">4. </w:t>
      </w:r>
      <w:r w:rsidR="00C806EF" w:rsidRPr="00C806EF">
        <w:rPr>
          <w:rFonts w:ascii="Times New Roman" w:hAnsi="Times New Roman" w:cs="Times New Roman"/>
          <w:b/>
          <w:sz w:val="24"/>
          <w:szCs w:val="28"/>
          <w:u w:val="single"/>
        </w:rPr>
        <w:t>РУКОВОДСТВО ПОДГОТОВКОЙ И ПРОВЕДЕНИЕМ СОРЕВНОВАНИЙ</w:t>
      </w:r>
    </w:p>
    <w:p w:rsidR="00C806EF" w:rsidRDefault="00C806EF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Руководство подготовкой и проведением соревнований осуществляется организационным комитетом  (Приложение</w:t>
      </w:r>
      <w:r w:rsidR="00BF2B88">
        <w:rPr>
          <w:rFonts w:ascii="Times New Roman" w:hAnsi="Times New Roman" w:cs="Times New Roman"/>
          <w:sz w:val="24"/>
          <w:szCs w:val="28"/>
        </w:rPr>
        <w:t xml:space="preserve"> 1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C806EF" w:rsidRDefault="00C806EF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Непосредственное проведение соревнования возлагается на Главную судейскую коллегию (Приложение</w:t>
      </w:r>
      <w:r w:rsidR="009C7EF3">
        <w:rPr>
          <w:rFonts w:ascii="Times New Roman" w:hAnsi="Times New Roman" w:cs="Times New Roman"/>
          <w:sz w:val="24"/>
          <w:szCs w:val="28"/>
        </w:rPr>
        <w:t xml:space="preserve"> </w:t>
      </w:r>
      <w:r w:rsidR="00BF2B88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>)</w:t>
      </w:r>
      <w:r w:rsidR="005235D9">
        <w:rPr>
          <w:rFonts w:ascii="Times New Roman" w:hAnsi="Times New Roman" w:cs="Times New Roman"/>
          <w:sz w:val="24"/>
          <w:szCs w:val="28"/>
        </w:rPr>
        <w:t>. Состав Главной судейской коллегии утверждается организационным комитетом.</w:t>
      </w:r>
    </w:p>
    <w:p w:rsid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Ответственность за создание безопасных условий проведения соревнований несет Главная судейская коллегия.</w:t>
      </w:r>
    </w:p>
    <w:p w:rsidR="005235D9" w:rsidRP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35D9">
        <w:rPr>
          <w:rFonts w:ascii="Times New Roman" w:hAnsi="Times New Roman" w:cs="Times New Roman"/>
          <w:b/>
          <w:sz w:val="24"/>
          <w:szCs w:val="28"/>
        </w:rPr>
        <w:t>Ответственность за соблюдением мер безопасности участниками районных соревнований в пути следования и в дни соревнований возлагается на руководителей команд.</w:t>
      </w:r>
    </w:p>
    <w:p w:rsidR="005235D9" w:rsidRPr="005235D9" w:rsidRDefault="005235D9" w:rsidP="005235D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235D9">
        <w:rPr>
          <w:rFonts w:ascii="Times New Roman" w:hAnsi="Times New Roman" w:cs="Times New Roman"/>
          <w:b/>
          <w:sz w:val="24"/>
          <w:szCs w:val="28"/>
          <w:u w:val="single"/>
        </w:rPr>
        <w:t>УЧАСТНИКИ СОРЕВНОВАНИЙ</w:t>
      </w:r>
    </w:p>
    <w:p w:rsid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Участниками районных сор</w:t>
      </w:r>
      <w:r w:rsidR="009C7EF3">
        <w:rPr>
          <w:rFonts w:ascii="Times New Roman" w:hAnsi="Times New Roman" w:cs="Times New Roman"/>
          <w:sz w:val="24"/>
          <w:szCs w:val="28"/>
        </w:rPr>
        <w:t>евнований «Школа безопасности-</w:t>
      </w:r>
      <w:r w:rsidR="00CA7EC5">
        <w:rPr>
          <w:rFonts w:ascii="Times New Roman" w:hAnsi="Times New Roman" w:cs="Times New Roman"/>
          <w:sz w:val="24"/>
          <w:szCs w:val="28"/>
        </w:rPr>
        <w:t>20</w:t>
      </w:r>
      <w:r w:rsidR="00AE3ECB">
        <w:rPr>
          <w:rFonts w:ascii="Times New Roman" w:hAnsi="Times New Roman" w:cs="Times New Roman"/>
          <w:sz w:val="24"/>
          <w:szCs w:val="28"/>
        </w:rPr>
        <w:t>2</w:t>
      </w:r>
      <w:r w:rsidR="00B34C1F">
        <w:rPr>
          <w:rFonts w:ascii="Times New Roman" w:hAnsi="Times New Roman" w:cs="Times New Roman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</w:rPr>
        <w:t xml:space="preserve">» являются </w:t>
      </w:r>
      <w:proofErr w:type="gramStart"/>
      <w:r>
        <w:rPr>
          <w:rFonts w:ascii="Times New Roman" w:hAnsi="Times New Roman" w:cs="Times New Roman"/>
          <w:sz w:val="24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общеобразовательных </w:t>
      </w:r>
      <w:r w:rsidR="00905825">
        <w:rPr>
          <w:rFonts w:ascii="Times New Roman" w:hAnsi="Times New Roman" w:cs="Times New Roman"/>
          <w:sz w:val="24"/>
          <w:szCs w:val="28"/>
        </w:rPr>
        <w:t>организаций</w:t>
      </w:r>
      <w:r>
        <w:rPr>
          <w:rFonts w:ascii="Times New Roman" w:hAnsi="Times New Roman" w:cs="Times New Roman"/>
          <w:sz w:val="24"/>
          <w:szCs w:val="28"/>
        </w:rPr>
        <w:t>. Состав команды: 8 человек (не менее 3-х девушек).</w:t>
      </w:r>
    </w:p>
    <w:p w:rsidR="005235D9" w:rsidRPr="005235D9" w:rsidRDefault="005235D9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235D9">
        <w:rPr>
          <w:rFonts w:ascii="Times New Roman" w:hAnsi="Times New Roman" w:cs="Times New Roman"/>
          <w:b/>
          <w:sz w:val="24"/>
          <w:szCs w:val="28"/>
        </w:rPr>
        <w:t xml:space="preserve">Команду сопровождают 2 руководителя из числа работников </w:t>
      </w:r>
      <w:r w:rsidR="009C7EF3">
        <w:rPr>
          <w:rFonts w:ascii="Times New Roman" w:hAnsi="Times New Roman" w:cs="Times New Roman"/>
          <w:b/>
          <w:sz w:val="24"/>
          <w:szCs w:val="28"/>
        </w:rPr>
        <w:t>образовательной организации</w:t>
      </w:r>
      <w:r w:rsidR="00FD38C4">
        <w:rPr>
          <w:rFonts w:ascii="Times New Roman" w:hAnsi="Times New Roman" w:cs="Times New Roman"/>
          <w:b/>
          <w:sz w:val="24"/>
          <w:szCs w:val="28"/>
        </w:rPr>
        <w:t xml:space="preserve"> (одним может быть родитель)</w:t>
      </w:r>
      <w:bookmarkStart w:id="0" w:name="_GoBack"/>
      <w:bookmarkEnd w:id="0"/>
      <w:r w:rsidR="009C7EF3">
        <w:rPr>
          <w:rFonts w:ascii="Times New Roman" w:hAnsi="Times New Roman" w:cs="Times New Roman"/>
          <w:b/>
          <w:sz w:val="24"/>
          <w:szCs w:val="28"/>
        </w:rPr>
        <w:t>.</w:t>
      </w:r>
    </w:p>
    <w:p w:rsidR="00570EE2" w:rsidRDefault="009C7EF3" w:rsidP="005235D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Соревнования проводя</w:t>
      </w:r>
      <w:r w:rsidR="00C02578" w:rsidRPr="00F417A9">
        <w:rPr>
          <w:rFonts w:ascii="Times New Roman" w:hAnsi="Times New Roman" w:cs="Times New Roman"/>
          <w:sz w:val="24"/>
          <w:szCs w:val="28"/>
        </w:rPr>
        <w:t>тся в с</w:t>
      </w:r>
      <w:r w:rsidR="00B34C1F">
        <w:rPr>
          <w:rFonts w:ascii="Times New Roman" w:hAnsi="Times New Roman" w:cs="Times New Roman"/>
          <w:b/>
          <w:i/>
          <w:sz w:val="24"/>
          <w:szCs w:val="28"/>
        </w:rPr>
        <w:t>тарше</w:t>
      </w:r>
      <w:r w:rsidR="00C02578" w:rsidRPr="00F417A9">
        <w:rPr>
          <w:rFonts w:ascii="Times New Roman" w:hAnsi="Times New Roman" w:cs="Times New Roman"/>
          <w:b/>
          <w:i/>
          <w:sz w:val="24"/>
          <w:szCs w:val="28"/>
        </w:rPr>
        <w:t>й</w:t>
      </w:r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 xml:space="preserve"> групп</w:t>
      </w:r>
      <w:r w:rsidR="00C02578" w:rsidRPr="00F417A9">
        <w:rPr>
          <w:rFonts w:ascii="Times New Roman" w:hAnsi="Times New Roman" w:cs="Times New Roman"/>
          <w:b/>
          <w:i/>
          <w:sz w:val="24"/>
          <w:szCs w:val="28"/>
        </w:rPr>
        <w:t>е:</w:t>
      </w:r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 xml:space="preserve"> 200</w:t>
      </w:r>
      <w:r w:rsidR="00AE3ECB">
        <w:rPr>
          <w:rFonts w:ascii="Times New Roman" w:hAnsi="Times New Roman" w:cs="Times New Roman"/>
          <w:b/>
          <w:i/>
          <w:sz w:val="24"/>
          <w:szCs w:val="28"/>
        </w:rPr>
        <w:t>7</w:t>
      </w:r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>-200</w:t>
      </w:r>
      <w:r w:rsidR="00AE3ECB">
        <w:rPr>
          <w:rFonts w:ascii="Times New Roman" w:hAnsi="Times New Roman" w:cs="Times New Roman"/>
          <w:b/>
          <w:i/>
          <w:sz w:val="24"/>
          <w:szCs w:val="28"/>
        </w:rPr>
        <w:t>8</w:t>
      </w:r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 xml:space="preserve"> г.р., по спец</w:t>
      </w:r>
      <w:proofErr w:type="gramStart"/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>.д</w:t>
      </w:r>
      <w:proofErr w:type="gramEnd"/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>опуску допускается не более 5-ти участников 200</w:t>
      </w:r>
      <w:r w:rsidR="00AE3ECB">
        <w:rPr>
          <w:rFonts w:ascii="Times New Roman" w:hAnsi="Times New Roman" w:cs="Times New Roman"/>
          <w:b/>
          <w:i/>
          <w:sz w:val="24"/>
          <w:szCs w:val="28"/>
        </w:rPr>
        <w:t>9</w:t>
      </w:r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>-20</w:t>
      </w:r>
      <w:r w:rsidR="00AE3ECB">
        <w:rPr>
          <w:rFonts w:ascii="Times New Roman" w:hAnsi="Times New Roman" w:cs="Times New Roman"/>
          <w:b/>
          <w:i/>
          <w:sz w:val="24"/>
          <w:szCs w:val="28"/>
        </w:rPr>
        <w:t>10</w:t>
      </w:r>
      <w:r w:rsidR="00570EE2" w:rsidRPr="00F417A9">
        <w:rPr>
          <w:rFonts w:ascii="Times New Roman" w:hAnsi="Times New Roman" w:cs="Times New Roman"/>
          <w:b/>
          <w:i/>
          <w:sz w:val="24"/>
          <w:szCs w:val="28"/>
        </w:rPr>
        <w:t xml:space="preserve"> г.р.</w:t>
      </w:r>
    </w:p>
    <w:p w:rsidR="005235D9" w:rsidRPr="005235D9" w:rsidRDefault="005235D9" w:rsidP="005235D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235D9">
        <w:rPr>
          <w:rFonts w:ascii="Times New Roman" w:hAnsi="Times New Roman" w:cs="Times New Roman"/>
          <w:b/>
          <w:sz w:val="24"/>
          <w:szCs w:val="28"/>
          <w:u w:val="single"/>
        </w:rPr>
        <w:t>ПРОГРАММА СОРЕВНОВАНИЙ</w:t>
      </w:r>
    </w:p>
    <w:p w:rsidR="006D3A4D" w:rsidRDefault="006D3A4D" w:rsidP="006D3A4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силовое упражнение;</w:t>
      </w:r>
    </w:p>
    <w:p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ориентирование в лабиринте</w:t>
      </w:r>
      <w:r w:rsidR="00CA085A">
        <w:rPr>
          <w:rFonts w:ascii="Times New Roman" w:hAnsi="Times New Roman" w:cs="Times New Roman"/>
          <w:sz w:val="24"/>
          <w:szCs w:val="28"/>
        </w:rPr>
        <w:t>;</w:t>
      </w:r>
    </w:p>
    <w:p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кросс-эстафета</w:t>
      </w:r>
      <w:r w:rsidR="00CA085A">
        <w:rPr>
          <w:rFonts w:ascii="Times New Roman" w:hAnsi="Times New Roman" w:cs="Times New Roman"/>
          <w:sz w:val="24"/>
          <w:szCs w:val="28"/>
        </w:rPr>
        <w:t>;</w:t>
      </w:r>
    </w:p>
    <w:p w:rsidR="004974FD" w:rsidRDefault="00CA085A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- пожарная эстафета</w:t>
      </w:r>
      <w:r w:rsidR="004974FD">
        <w:rPr>
          <w:rFonts w:ascii="Times New Roman" w:hAnsi="Times New Roman" w:cs="Times New Roman"/>
          <w:sz w:val="24"/>
          <w:szCs w:val="28"/>
        </w:rPr>
        <w:t>;</w:t>
      </w:r>
    </w:p>
    <w:p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полоса препятствий;</w:t>
      </w:r>
    </w:p>
    <w:p w:rsidR="004974FD" w:rsidRDefault="004974FD" w:rsidP="004974F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этапы маршрута выживания;</w:t>
      </w:r>
    </w:p>
    <w:p w:rsidR="00D174D2" w:rsidRDefault="004974FD" w:rsidP="005235D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конкурсная программа</w:t>
      </w:r>
      <w:r w:rsidR="00D174D2">
        <w:rPr>
          <w:rFonts w:ascii="Times New Roman" w:hAnsi="Times New Roman" w:cs="Times New Roman"/>
          <w:sz w:val="24"/>
          <w:szCs w:val="28"/>
        </w:rPr>
        <w:t>;</w:t>
      </w:r>
    </w:p>
    <w:p w:rsidR="005235D9" w:rsidRDefault="00D174D2" w:rsidP="005235D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организация быт</w:t>
      </w:r>
      <w:r w:rsidR="00CA085A">
        <w:rPr>
          <w:rFonts w:ascii="Times New Roman" w:hAnsi="Times New Roman" w:cs="Times New Roman"/>
          <w:sz w:val="24"/>
          <w:szCs w:val="28"/>
        </w:rPr>
        <w:t>а в полевых условиях</w:t>
      </w:r>
      <w:r w:rsidR="004974FD">
        <w:rPr>
          <w:rFonts w:ascii="Times New Roman" w:hAnsi="Times New Roman" w:cs="Times New Roman"/>
          <w:sz w:val="24"/>
          <w:szCs w:val="28"/>
        </w:rPr>
        <w:t>.</w:t>
      </w:r>
    </w:p>
    <w:p w:rsidR="005235D9" w:rsidRPr="005235D9" w:rsidRDefault="005235D9" w:rsidP="005235D9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Соревнования проводятся согласно данному положению, правилам и условиям соревнований «Школа безопасности» (Приложение </w:t>
      </w:r>
      <w:r w:rsidR="00BF2B88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>).</w:t>
      </w:r>
    </w:p>
    <w:p w:rsidR="005235D9" w:rsidRPr="005235D9" w:rsidRDefault="005235D9" w:rsidP="005235D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235D9">
        <w:rPr>
          <w:rFonts w:ascii="Times New Roman" w:hAnsi="Times New Roman" w:cs="Times New Roman"/>
          <w:b/>
          <w:sz w:val="24"/>
          <w:szCs w:val="28"/>
          <w:u w:val="single"/>
        </w:rPr>
        <w:t>ОПРЕДЕЛЕНИЕ РЕЗУЛЬТАТОВ</w:t>
      </w:r>
    </w:p>
    <w:p w:rsidR="00C806EF" w:rsidRDefault="005235D9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Победитель в соревнованиях в общем зачете определяется по наименьшей сумме мест-очков в отдельных видах соревнований.</w:t>
      </w:r>
    </w:p>
    <w:p w:rsidR="005235D9" w:rsidRDefault="005235D9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Победитель конкурсной программы определяется суммой мест-очков, набранных в отдельных конкурсах. Баллы, полученные командой по туристическим навыкам и конкурсной программе, плюсуются к общей сумме мест с коэффициентом 0,1</w:t>
      </w:r>
      <w:r w:rsidR="008A3382">
        <w:rPr>
          <w:rFonts w:ascii="Times New Roman" w:hAnsi="Times New Roman" w:cs="Times New Roman"/>
          <w:sz w:val="24"/>
          <w:szCs w:val="28"/>
        </w:rPr>
        <w:t>.</w:t>
      </w:r>
    </w:p>
    <w:p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Участие команд во всех конкурсах обязательно!</w:t>
      </w:r>
    </w:p>
    <w:p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случае равенства суммы мест-очков, преимущество получает команда, имеющая лучший результат в ориентировании в лабиринте (спортивном ориентировании).</w:t>
      </w:r>
    </w:p>
    <w:p w:rsidR="008A3382" w:rsidRDefault="008A3382" w:rsidP="008A3382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382">
        <w:rPr>
          <w:rFonts w:ascii="Times New Roman" w:hAnsi="Times New Roman" w:cs="Times New Roman"/>
          <w:b/>
          <w:sz w:val="24"/>
          <w:szCs w:val="28"/>
          <w:u w:val="single"/>
        </w:rPr>
        <w:t>УСЛОВИЯ ПРИЁМА КОМАНД</w:t>
      </w:r>
    </w:p>
    <w:p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Команды должны иметь обязательное групповое и личное снаряжение, необходимое для размещения в полевых условиях, самостоятельного приготовления пищи на костре, участия в соревнованиях и конкурсах, а также спортивную форму, </w:t>
      </w:r>
      <w:r w:rsidRPr="008A3382">
        <w:rPr>
          <w:rFonts w:ascii="Times New Roman" w:hAnsi="Times New Roman" w:cs="Times New Roman"/>
          <w:b/>
          <w:sz w:val="24"/>
          <w:szCs w:val="28"/>
        </w:rPr>
        <w:t>указатели с названием школы; специальные</w:t>
      </w:r>
      <w:r w:rsidR="00825A2E">
        <w:rPr>
          <w:rFonts w:ascii="Times New Roman" w:hAnsi="Times New Roman" w:cs="Times New Roman"/>
          <w:b/>
          <w:sz w:val="24"/>
          <w:szCs w:val="28"/>
        </w:rPr>
        <w:t xml:space="preserve"> средства от клещей, пакеты</w:t>
      </w:r>
      <w:r w:rsidR="005140FA">
        <w:rPr>
          <w:rFonts w:ascii="Times New Roman" w:hAnsi="Times New Roman" w:cs="Times New Roman"/>
          <w:b/>
          <w:sz w:val="24"/>
          <w:szCs w:val="28"/>
        </w:rPr>
        <w:t xml:space="preserve"> под мусор.</w:t>
      </w:r>
      <w:r w:rsidR="00825A2E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382">
        <w:rPr>
          <w:rFonts w:ascii="Times New Roman" w:hAnsi="Times New Roman" w:cs="Times New Roman"/>
          <w:b/>
          <w:sz w:val="24"/>
          <w:szCs w:val="28"/>
          <w:u w:val="single"/>
        </w:rPr>
        <w:t>Запрещается иметь запасных участников команд.</w:t>
      </w:r>
    </w:p>
    <w:p w:rsidR="008A338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Все участники соревнований в обязательном порядке должны быть привиты от клещевого энцефалита.</w:t>
      </w:r>
    </w:p>
    <w:p w:rsidR="008A3382" w:rsidRDefault="008A3382" w:rsidP="008A338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A3382">
        <w:rPr>
          <w:rFonts w:ascii="Times New Roman" w:hAnsi="Times New Roman" w:cs="Times New Roman"/>
          <w:b/>
          <w:sz w:val="24"/>
          <w:szCs w:val="28"/>
          <w:u w:val="single"/>
        </w:rPr>
        <w:t>НАГРАЖДЕНИЕ</w:t>
      </w:r>
    </w:p>
    <w:p w:rsidR="008A3382" w:rsidRPr="009A68C2" w:rsidRDefault="008A3382" w:rsidP="008A338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Команды, занявшие 1-3 места в общем зачете,  награждаются дипломами и кубками; занявшие 1-3 места в каждом виде программы, награждаются дипломами; занявшие призовые места в конкурсной программе награждаются грамотами. При наличии финансирования команды победители награждаются памятными призами. </w:t>
      </w:r>
      <w:r w:rsidR="009A68C2" w:rsidRPr="009A68C2">
        <w:rPr>
          <w:rFonts w:ascii="Times New Roman" w:hAnsi="Times New Roman" w:cs="Times New Roman"/>
          <w:b/>
          <w:sz w:val="28"/>
          <w:szCs w:val="28"/>
        </w:rPr>
        <w:t>По итога</w:t>
      </w:r>
      <w:r w:rsidR="00AE3ECB">
        <w:rPr>
          <w:rFonts w:ascii="Times New Roman" w:hAnsi="Times New Roman" w:cs="Times New Roman"/>
          <w:b/>
          <w:sz w:val="28"/>
          <w:szCs w:val="28"/>
        </w:rPr>
        <w:t>м</w:t>
      </w:r>
      <w:r w:rsidR="009A68C2" w:rsidRPr="009A68C2">
        <w:rPr>
          <w:rFonts w:ascii="Times New Roman" w:hAnsi="Times New Roman" w:cs="Times New Roman"/>
          <w:b/>
          <w:sz w:val="28"/>
          <w:szCs w:val="28"/>
        </w:rPr>
        <w:t xml:space="preserve"> соревнований оргкомитет формирует сборную команду района для участия в областных соревнованиях.</w:t>
      </w:r>
    </w:p>
    <w:p w:rsidR="008A3382" w:rsidRDefault="008A3382" w:rsidP="008A3382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  <w:u w:val="single"/>
        </w:rPr>
        <w:t>ФИНАНСИРОВАНИЕ</w:t>
      </w:r>
    </w:p>
    <w:p w:rsidR="008A3382" w:rsidRDefault="008A3382" w:rsidP="0051136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Расходы, связанные с проездом команд на районные соревнования «</w:t>
      </w:r>
      <w:r w:rsidR="00905825">
        <w:rPr>
          <w:rFonts w:ascii="Times New Roman" w:hAnsi="Times New Roman" w:cs="Times New Roman"/>
          <w:sz w:val="24"/>
          <w:szCs w:val="28"/>
        </w:rPr>
        <w:t>Ш</w:t>
      </w:r>
      <w:r>
        <w:rPr>
          <w:rFonts w:ascii="Times New Roman" w:hAnsi="Times New Roman" w:cs="Times New Roman"/>
          <w:sz w:val="24"/>
          <w:szCs w:val="28"/>
        </w:rPr>
        <w:t>кола безопасности» к месту проведения и обратно, финанси</w:t>
      </w:r>
      <w:r w:rsidR="00511369">
        <w:rPr>
          <w:rFonts w:ascii="Times New Roman" w:hAnsi="Times New Roman" w:cs="Times New Roman"/>
          <w:sz w:val="24"/>
          <w:szCs w:val="28"/>
        </w:rPr>
        <w:t xml:space="preserve">руется управлением образования; </w:t>
      </w:r>
      <w:r w:rsidRPr="003325CD">
        <w:rPr>
          <w:rFonts w:ascii="Times New Roman" w:hAnsi="Times New Roman" w:cs="Times New Roman"/>
          <w:sz w:val="24"/>
          <w:szCs w:val="28"/>
        </w:rPr>
        <w:t>питание детей (набор продуктов для питания в полевых условиях и набор продуктов п</w:t>
      </w:r>
      <w:r w:rsidR="00511369" w:rsidRPr="003325CD">
        <w:rPr>
          <w:rFonts w:ascii="Times New Roman" w:hAnsi="Times New Roman" w:cs="Times New Roman"/>
          <w:sz w:val="24"/>
          <w:szCs w:val="28"/>
        </w:rPr>
        <w:t xml:space="preserve">итания </w:t>
      </w:r>
      <w:r w:rsidR="00511369" w:rsidRPr="003325CD">
        <w:rPr>
          <w:rFonts w:ascii="Times New Roman" w:hAnsi="Times New Roman" w:cs="Times New Roman"/>
          <w:sz w:val="24"/>
          <w:szCs w:val="28"/>
        </w:rPr>
        <w:lastRenderedPageBreak/>
        <w:t>для конкурсной программы</w:t>
      </w:r>
      <w:r w:rsidRPr="003325CD">
        <w:rPr>
          <w:rFonts w:ascii="Times New Roman" w:hAnsi="Times New Roman" w:cs="Times New Roman"/>
          <w:sz w:val="24"/>
          <w:szCs w:val="28"/>
        </w:rPr>
        <w:t>)</w:t>
      </w:r>
      <w:r w:rsidR="00511369" w:rsidRPr="003325CD">
        <w:rPr>
          <w:rFonts w:ascii="Times New Roman" w:hAnsi="Times New Roman" w:cs="Times New Roman"/>
          <w:sz w:val="24"/>
          <w:szCs w:val="28"/>
        </w:rPr>
        <w:t xml:space="preserve"> – администрации сельских поселений</w:t>
      </w:r>
      <w:r w:rsidR="00CA085A">
        <w:rPr>
          <w:rFonts w:ascii="Times New Roman" w:hAnsi="Times New Roman" w:cs="Times New Roman"/>
          <w:sz w:val="24"/>
          <w:szCs w:val="28"/>
        </w:rPr>
        <w:t xml:space="preserve"> (не менее 150 </w:t>
      </w:r>
      <w:proofErr w:type="spellStart"/>
      <w:r w:rsidR="00CA085A">
        <w:rPr>
          <w:rFonts w:ascii="Times New Roman" w:hAnsi="Times New Roman" w:cs="Times New Roman"/>
          <w:sz w:val="24"/>
          <w:szCs w:val="28"/>
        </w:rPr>
        <w:t>руб</w:t>
      </w:r>
      <w:proofErr w:type="spellEnd"/>
      <w:r w:rsidR="00CA085A">
        <w:rPr>
          <w:rFonts w:ascii="Times New Roman" w:hAnsi="Times New Roman" w:cs="Times New Roman"/>
          <w:sz w:val="24"/>
          <w:szCs w:val="28"/>
        </w:rPr>
        <w:t xml:space="preserve"> на человека в день)</w:t>
      </w:r>
      <w:r w:rsidR="00511369" w:rsidRPr="003325CD">
        <w:rPr>
          <w:rFonts w:ascii="Times New Roman" w:hAnsi="Times New Roman" w:cs="Times New Roman"/>
          <w:sz w:val="24"/>
          <w:szCs w:val="28"/>
        </w:rPr>
        <w:t>;</w:t>
      </w:r>
      <w:r w:rsidR="009C5066">
        <w:rPr>
          <w:rFonts w:ascii="Times New Roman" w:hAnsi="Times New Roman" w:cs="Times New Roman"/>
          <w:sz w:val="24"/>
          <w:szCs w:val="28"/>
        </w:rPr>
        <w:t xml:space="preserve"> питание судей - </w:t>
      </w:r>
      <w:r w:rsidR="00511369">
        <w:rPr>
          <w:rFonts w:ascii="Times New Roman" w:hAnsi="Times New Roman" w:cs="Times New Roman"/>
          <w:sz w:val="24"/>
          <w:szCs w:val="28"/>
        </w:rPr>
        <w:t xml:space="preserve"> </w:t>
      </w:r>
      <w:r w:rsidR="009C5066">
        <w:rPr>
          <w:rFonts w:ascii="Times New Roman" w:hAnsi="Times New Roman" w:cs="Times New Roman"/>
          <w:sz w:val="24"/>
          <w:szCs w:val="28"/>
        </w:rPr>
        <w:t xml:space="preserve">комитетом по </w:t>
      </w:r>
      <w:proofErr w:type="spellStart"/>
      <w:r w:rsidR="009C5066">
        <w:rPr>
          <w:rFonts w:ascii="Times New Roman" w:hAnsi="Times New Roman" w:cs="Times New Roman"/>
          <w:sz w:val="24"/>
          <w:szCs w:val="28"/>
        </w:rPr>
        <w:t>ФКиС</w:t>
      </w:r>
      <w:proofErr w:type="spellEnd"/>
      <w:r w:rsidR="009C5066">
        <w:rPr>
          <w:rFonts w:ascii="Times New Roman" w:hAnsi="Times New Roman" w:cs="Times New Roman"/>
          <w:sz w:val="24"/>
          <w:szCs w:val="28"/>
        </w:rPr>
        <w:t xml:space="preserve"> Кирилловского муниципального района;</w:t>
      </w:r>
      <w:proofErr w:type="gramEnd"/>
      <w:r w:rsidR="009C5066">
        <w:rPr>
          <w:rFonts w:ascii="Times New Roman" w:hAnsi="Times New Roman" w:cs="Times New Roman"/>
          <w:sz w:val="24"/>
          <w:szCs w:val="28"/>
        </w:rPr>
        <w:t xml:space="preserve"> </w:t>
      </w:r>
      <w:r w:rsidR="00511369">
        <w:rPr>
          <w:rFonts w:ascii="Times New Roman" w:hAnsi="Times New Roman" w:cs="Times New Roman"/>
          <w:sz w:val="24"/>
          <w:szCs w:val="28"/>
        </w:rPr>
        <w:t xml:space="preserve">награждение -  управлением образования и комитетом по </w:t>
      </w:r>
      <w:proofErr w:type="spellStart"/>
      <w:r w:rsidR="00511369">
        <w:rPr>
          <w:rFonts w:ascii="Times New Roman" w:hAnsi="Times New Roman" w:cs="Times New Roman"/>
          <w:sz w:val="24"/>
          <w:szCs w:val="28"/>
        </w:rPr>
        <w:t>ФКиС</w:t>
      </w:r>
      <w:proofErr w:type="spellEnd"/>
      <w:r w:rsidR="00511369">
        <w:rPr>
          <w:rFonts w:ascii="Times New Roman" w:hAnsi="Times New Roman" w:cs="Times New Roman"/>
          <w:sz w:val="24"/>
          <w:szCs w:val="28"/>
        </w:rPr>
        <w:t xml:space="preserve"> Кирилловского муниципального района.</w:t>
      </w:r>
    </w:p>
    <w:p w:rsidR="00511369" w:rsidRPr="00511369" w:rsidRDefault="00511369" w:rsidP="0051136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11369">
        <w:rPr>
          <w:rFonts w:ascii="Times New Roman" w:hAnsi="Times New Roman" w:cs="Times New Roman"/>
          <w:b/>
          <w:sz w:val="24"/>
          <w:szCs w:val="28"/>
          <w:u w:val="single"/>
        </w:rPr>
        <w:t>ПОРЯДОК И СРОКИ ПОДАЧИ ЗАЯВОК</w:t>
      </w:r>
    </w:p>
    <w:p w:rsidR="00511369" w:rsidRP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11369">
        <w:rPr>
          <w:rFonts w:ascii="Times New Roman" w:hAnsi="Times New Roman" w:cs="Times New Roman"/>
          <w:b/>
          <w:sz w:val="24"/>
          <w:szCs w:val="28"/>
        </w:rPr>
        <w:t>Предварительные заявки</w:t>
      </w:r>
      <w:r>
        <w:rPr>
          <w:rFonts w:ascii="Times New Roman" w:hAnsi="Times New Roman" w:cs="Times New Roman"/>
          <w:sz w:val="24"/>
          <w:szCs w:val="28"/>
        </w:rPr>
        <w:t xml:space="preserve"> на участие в соревнованиях (Приложение </w:t>
      </w:r>
      <w:r w:rsidR="00BF2B88">
        <w:rPr>
          <w:rFonts w:ascii="Times New Roman" w:hAnsi="Times New Roman" w:cs="Times New Roman"/>
          <w:sz w:val="24"/>
          <w:szCs w:val="28"/>
        </w:rPr>
        <w:t>4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511369">
        <w:rPr>
          <w:rFonts w:ascii="Times New Roman" w:hAnsi="Times New Roman" w:cs="Times New Roman"/>
          <w:b/>
          <w:sz w:val="24"/>
          <w:szCs w:val="28"/>
        </w:rPr>
        <w:t>списки детей, с указанием привитых от клещевого энцефалита</w:t>
      </w:r>
      <w:r>
        <w:rPr>
          <w:rFonts w:ascii="Times New Roman" w:hAnsi="Times New Roman" w:cs="Times New Roman"/>
          <w:sz w:val="24"/>
          <w:szCs w:val="28"/>
        </w:rPr>
        <w:t xml:space="preserve"> представляются </w:t>
      </w:r>
      <w:r w:rsidRPr="00511369">
        <w:rPr>
          <w:rFonts w:ascii="Times New Roman" w:hAnsi="Times New Roman" w:cs="Times New Roman"/>
          <w:b/>
          <w:sz w:val="24"/>
          <w:szCs w:val="28"/>
        </w:rPr>
        <w:t xml:space="preserve">в КУ КМР </w:t>
      </w:r>
      <w:proofErr w:type="gramStart"/>
      <w:r w:rsidRPr="00511369">
        <w:rPr>
          <w:rFonts w:ascii="Times New Roman" w:hAnsi="Times New Roman" w:cs="Times New Roman"/>
          <w:b/>
          <w:sz w:val="24"/>
          <w:szCs w:val="28"/>
        </w:rPr>
        <w:t>ВО</w:t>
      </w:r>
      <w:proofErr w:type="gramEnd"/>
      <w:r w:rsidRPr="00511369">
        <w:rPr>
          <w:rFonts w:ascii="Times New Roman" w:hAnsi="Times New Roman" w:cs="Times New Roman"/>
          <w:b/>
          <w:sz w:val="24"/>
          <w:szCs w:val="28"/>
        </w:rPr>
        <w:t xml:space="preserve"> «Центр обеспечения деятельности учреждений образования» </w:t>
      </w:r>
      <w:r w:rsidRPr="00511369">
        <w:rPr>
          <w:rFonts w:ascii="Times New Roman" w:hAnsi="Times New Roman" w:cs="Times New Roman"/>
          <w:sz w:val="24"/>
          <w:szCs w:val="28"/>
        </w:rPr>
        <w:t>(</w:t>
      </w:r>
      <w:r w:rsidR="00AE3ECB">
        <w:rPr>
          <w:rFonts w:ascii="Times New Roman" w:hAnsi="Times New Roman" w:cs="Times New Roman"/>
          <w:sz w:val="24"/>
          <w:szCs w:val="28"/>
        </w:rPr>
        <w:t xml:space="preserve">Дормидонтова А.И., </w:t>
      </w:r>
      <w:proofErr w:type="spellStart"/>
      <w:r w:rsidR="00AE3ECB">
        <w:rPr>
          <w:rFonts w:ascii="Times New Roman" w:hAnsi="Times New Roman" w:cs="Times New Roman"/>
          <w:sz w:val="24"/>
          <w:szCs w:val="28"/>
        </w:rPr>
        <w:t>Чекушина</w:t>
      </w:r>
      <w:proofErr w:type="spellEnd"/>
      <w:r w:rsidR="00AE3ECB">
        <w:rPr>
          <w:rFonts w:ascii="Times New Roman" w:hAnsi="Times New Roman" w:cs="Times New Roman"/>
          <w:sz w:val="24"/>
          <w:szCs w:val="28"/>
        </w:rPr>
        <w:t xml:space="preserve"> С.С</w:t>
      </w:r>
      <w:r w:rsidRPr="00511369">
        <w:rPr>
          <w:rFonts w:ascii="Times New Roman" w:hAnsi="Times New Roman" w:cs="Times New Roman"/>
          <w:sz w:val="24"/>
          <w:szCs w:val="28"/>
        </w:rPr>
        <w:t>.)</w:t>
      </w:r>
      <w:r w:rsidRPr="00511369">
        <w:rPr>
          <w:rFonts w:ascii="Times New Roman" w:hAnsi="Times New Roman" w:cs="Times New Roman"/>
          <w:b/>
          <w:sz w:val="24"/>
          <w:szCs w:val="28"/>
        </w:rPr>
        <w:t>.</w:t>
      </w:r>
    </w:p>
    <w:p w:rsidR="00511369" w:rsidRPr="00CA085A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417A9">
        <w:rPr>
          <w:rFonts w:ascii="Times New Roman" w:hAnsi="Times New Roman" w:cs="Times New Roman"/>
          <w:sz w:val="24"/>
          <w:szCs w:val="28"/>
          <w:u w:val="single"/>
        </w:rPr>
        <w:t xml:space="preserve">Срок подачи предварительных заявок </w:t>
      </w:r>
      <w:r w:rsidRPr="00F417A9">
        <w:rPr>
          <w:rFonts w:ascii="Times New Roman" w:hAnsi="Times New Roman" w:cs="Times New Roman"/>
          <w:b/>
          <w:sz w:val="24"/>
          <w:szCs w:val="28"/>
          <w:u w:val="single"/>
        </w:rPr>
        <w:t xml:space="preserve">в </w:t>
      </w:r>
      <w:r w:rsidR="00E44095" w:rsidRPr="00F417A9">
        <w:rPr>
          <w:rFonts w:ascii="Times New Roman" w:hAnsi="Times New Roman" w:cs="Times New Roman"/>
          <w:b/>
          <w:sz w:val="24"/>
          <w:szCs w:val="28"/>
          <w:u w:val="single"/>
        </w:rPr>
        <w:t>электронном</w:t>
      </w:r>
      <w:r w:rsidRPr="00F417A9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Pr="00CA085A">
        <w:rPr>
          <w:rFonts w:ascii="Times New Roman" w:hAnsi="Times New Roman" w:cs="Times New Roman"/>
          <w:b/>
          <w:sz w:val="24"/>
          <w:szCs w:val="28"/>
          <w:u w:val="single"/>
        </w:rPr>
        <w:t xml:space="preserve">виде до </w:t>
      </w:r>
      <w:r w:rsidR="009A76F7">
        <w:rPr>
          <w:rFonts w:ascii="Times New Roman" w:hAnsi="Times New Roman" w:cs="Times New Roman"/>
          <w:b/>
          <w:sz w:val="24"/>
          <w:szCs w:val="28"/>
          <w:u w:val="single"/>
        </w:rPr>
        <w:t>14</w:t>
      </w:r>
      <w:r w:rsidR="00CA085A" w:rsidRPr="00CA085A">
        <w:rPr>
          <w:rFonts w:ascii="Times New Roman" w:hAnsi="Times New Roman" w:cs="Times New Roman"/>
          <w:b/>
          <w:sz w:val="24"/>
          <w:szCs w:val="28"/>
          <w:u w:val="single"/>
        </w:rPr>
        <w:t xml:space="preserve"> </w:t>
      </w:r>
      <w:r w:rsidR="009A76F7">
        <w:rPr>
          <w:rFonts w:ascii="Times New Roman" w:hAnsi="Times New Roman" w:cs="Times New Roman"/>
          <w:b/>
          <w:sz w:val="24"/>
          <w:szCs w:val="28"/>
          <w:u w:val="single"/>
        </w:rPr>
        <w:t>сентябр</w:t>
      </w:r>
      <w:r w:rsidR="00CA085A" w:rsidRPr="00CA085A">
        <w:rPr>
          <w:rFonts w:ascii="Times New Roman" w:hAnsi="Times New Roman" w:cs="Times New Roman"/>
          <w:b/>
          <w:sz w:val="24"/>
          <w:szCs w:val="28"/>
          <w:u w:val="single"/>
        </w:rPr>
        <w:t>я 202</w:t>
      </w:r>
      <w:r w:rsidR="00B34C1F">
        <w:rPr>
          <w:rFonts w:ascii="Times New Roman" w:hAnsi="Times New Roman" w:cs="Times New Roman"/>
          <w:b/>
          <w:sz w:val="24"/>
          <w:szCs w:val="28"/>
          <w:u w:val="single"/>
        </w:rPr>
        <w:t>2</w:t>
      </w:r>
      <w:r w:rsidR="00CA085A" w:rsidRPr="00CA085A">
        <w:rPr>
          <w:rFonts w:ascii="Times New Roman" w:hAnsi="Times New Roman" w:cs="Times New Roman"/>
          <w:b/>
          <w:sz w:val="24"/>
          <w:szCs w:val="28"/>
          <w:u w:val="single"/>
        </w:rPr>
        <w:t xml:space="preserve"> года</w:t>
      </w:r>
      <w:r w:rsidRPr="00CA085A">
        <w:rPr>
          <w:rFonts w:ascii="Times New Roman" w:hAnsi="Times New Roman" w:cs="Times New Roman"/>
          <w:b/>
          <w:sz w:val="24"/>
          <w:szCs w:val="28"/>
          <w:u w:val="single"/>
        </w:rPr>
        <w:t>.</w:t>
      </w:r>
    </w:p>
    <w:p w:rsidR="00511369" w:rsidRDefault="00511369" w:rsidP="00CB4252">
      <w:pPr>
        <w:pStyle w:val="a4"/>
        <w:spacing w:line="360" w:lineRule="auto"/>
        <w:ind w:firstLine="13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месте проведения соревнований команда представляет следующие документы:</w:t>
      </w:r>
    </w:p>
    <w:p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Pr="00511369">
        <w:rPr>
          <w:rFonts w:ascii="Times New Roman" w:hAnsi="Times New Roman" w:cs="Times New Roman"/>
          <w:b/>
          <w:sz w:val="24"/>
          <w:szCs w:val="28"/>
        </w:rPr>
        <w:t>именную заявку</w:t>
      </w:r>
      <w:r>
        <w:rPr>
          <w:rFonts w:ascii="Times New Roman" w:hAnsi="Times New Roman" w:cs="Times New Roman"/>
          <w:sz w:val="24"/>
          <w:szCs w:val="28"/>
        </w:rPr>
        <w:t xml:space="preserve"> (Приложение </w:t>
      </w:r>
      <w:r w:rsidR="00BF2B88">
        <w:rPr>
          <w:rFonts w:ascii="Times New Roman" w:hAnsi="Times New Roman" w:cs="Times New Roman"/>
          <w:sz w:val="24"/>
          <w:szCs w:val="28"/>
        </w:rPr>
        <w:t>5</w:t>
      </w:r>
      <w:r>
        <w:rPr>
          <w:rFonts w:ascii="Times New Roman" w:hAnsi="Times New Roman" w:cs="Times New Roman"/>
          <w:sz w:val="24"/>
          <w:szCs w:val="28"/>
        </w:rPr>
        <w:t xml:space="preserve">), </w:t>
      </w:r>
      <w:r w:rsidRPr="00913C0F">
        <w:rPr>
          <w:rFonts w:ascii="Times New Roman" w:hAnsi="Times New Roman" w:cs="Times New Roman"/>
          <w:b/>
          <w:sz w:val="24"/>
          <w:szCs w:val="28"/>
        </w:rPr>
        <w:t>заверенную печатью медицинского учреждения</w:t>
      </w:r>
      <w:r>
        <w:rPr>
          <w:rFonts w:ascii="Times New Roman" w:hAnsi="Times New Roman" w:cs="Times New Roman"/>
          <w:sz w:val="24"/>
          <w:szCs w:val="28"/>
        </w:rPr>
        <w:t>; с указанием Ф.И.О. участников, включая руководителя, года рождения и домашнего адреса, н</w:t>
      </w:r>
      <w:r w:rsidR="009C7EF3">
        <w:rPr>
          <w:rFonts w:ascii="Times New Roman" w:hAnsi="Times New Roman" w:cs="Times New Roman"/>
          <w:sz w:val="24"/>
          <w:szCs w:val="28"/>
        </w:rPr>
        <w:t>аименования общеобразовательной организации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3C0F">
        <w:rPr>
          <w:rFonts w:ascii="Times New Roman" w:hAnsi="Times New Roman" w:cs="Times New Roman"/>
          <w:b/>
          <w:sz w:val="24"/>
          <w:szCs w:val="28"/>
        </w:rPr>
        <w:t>- пр</w:t>
      </w:r>
      <w:r w:rsidR="009C7EF3">
        <w:rPr>
          <w:rFonts w:ascii="Times New Roman" w:hAnsi="Times New Roman" w:cs="Times New Roman"/>
          <w:b/>
          <w:sz w:val="24"/>
          <w:szCs w:val="28"/>
        </w:rPr>
        <w:t>иказ образовательной организации</w:t>
      </w:r>
      <w:r>
        <w:rPr>
          <w:rFonts w:ascii="Times New Roman" w:hAnsi="Times New Roman" w:cs="Times New Roman"/>
          <w:sz w:val="24"/>
          <w:szCs w:val="28"/>
        </w:rPr>
        <w:t xml:space="preserve"> о командировании команды;</w:t>
      </w:r>
    </w:p>
    <w:p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13C0F">
        <w:rPr>
          <w:rFonts w:ascii="Times New Roman" w:hAnsi="Times New Roman" w:cs="Times New Roman"/>
          <w:b/>
          <w:sz w:val="24"/>
          <w:szCs w:val="28"/>
        </w:rPr>
        <w:t>- справку о прививках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D76F1C" w:rsidRDefault="00511369" w:rsidP="00D76F1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на каждого участника (включая руководителя) </w:t>
      </w:r>
      <w:r w:rsidRPr="00913C0F">
        <w:rPr>
          <w:rFonts w:ascii="Times New Roman" w:hAnsi="Times New Roman" w:cs="Times New Roman"/>
          <w:b/>
          <w:sz w:val="24"/>
          <w:szCs w:val="28"/>
        </w:rPr>
        <w:t>свидетельство о рождении или паспорт и ме</w:t>
      </w:r>
      <w:r w:rsidR="00D76F1C">
        <w:rPr>
          <w:rFonts w:ascii="Times New Roman" w:hAnsi="Times New Roman" w:cs="Times New Roman"/>
          <w:b/>
          <w:sz w:val="24"/>
          <w:szCs w:val="28"/>
        </w:rPr>
        <w:t xml:space="preserve">дицинский полис (копии сдаются); </w:t>
      </w:r>
    </w:p>
    <w:p w:rsidR="00D76F1C" w:rsidRPr="00F417A9" w:rsidRDefault="00F417A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3325CD">
        <w:rPr>
          <w:rFonts w:ascii="Times New Roman" w:hAnsi="Times New Roman" w:cs="Times New Roman"/>
          <w:b/>
          <w:sz w:val="24"/>
          <w:szCs w:val="28"/>
          <w:u w:val="single"/>
        </w:rPr>
        <w:t>Подача заявки на участие в соревнованиях означает согласие на обработку персональных данных.</w:t>
      </w:r>
    </w:p>
    <w:p w:rsidR="00511369" w:rsidRDefault="00511369" w:rsidP="00913C0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11369">
        <w:rPr>
          <w:rFonts w:ascii="Times New Roman" w:hAnsi="Times New Roman" w:cs="Times New Roman"/>
          <w:b/>
          <w:sz w:val="24"/>
          <w:szCs w:val="28"/>
          <w:u w:val="single"/>
        </w:rPr>
        <w:t>При невыполнении данных условий положения, команды к участию в соревнованиях не допускаются.</w:t>
      </w:r>
    </w:p>
    <w:p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13C0F" w:rsidRDefault="00913C0F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271531" w:rsidRDefault="00271531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CB4252" w:rsidRDefault="00CB4252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AD7355" w:rsidRDefault="00AD7355" w:rsidP="00511369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913C0F" w:rsidRPr="00F40EAE" w:rsidRDefault="00913C0F" w:rsidP="00F40EAE">
      <w:pPr>
        <w:pStyle w:val="a4"/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40EAE">
        <w:rPr>
          <w:rFonts w:ascii="Times New Roman" w:hAnsi="Times New Roman" w:cs="Times New Roman"/>
          <w:sz w:val="24"/>
          <w:szCs w:val="28"/>
        </w:rPr>
        <w:t>Приложение</w:t>
      </w:r>
      <w:r w:rsidR="00BF2B88" w:rsidRPr="00F40EAE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F40EAE" w:rsidRPr="00DC38BC" w:rsidRDefault="00913C0F" w:rsidP="00F40E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8BC">
        <w:rPr>
          <w:rFonts w:ascii="Times New Roman" w:hAnsi="Times New Roman" w:cs="Times New Roman"/>
          <w:b/>
          <w:sz w:val="24"/>
          <w:szCs w:val="24"/>
        </w:rPr>
        <w:t>СОСТАВ</w:t>
      </w:r>
      <w:r w:rsidR="00F40EAE" w:rsidRPr="00DC38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3C0F" w:rsidRPr="00DC38BC" w:rsidRDefault="00F40EAE" w:rsidP="00F40EAE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8BC">
        <w:rPr>
          <w:rFonts w:ascii="Times New Roman" w:hAnsi="Times New Roman" w:cs="Times New Roman"/>
          <w:b/>
          <w:sz w:val="24"/>
          <w:szCs w:val="24"/>
        </w:rPr>
        <w:t>организационного комитета по подготовке и проведению районных соревнований «Школа безопасности»</w:t>
      </w:r>
    </w:p>
    <w:tbl>
      <w:tblPr>
        <w:tblStyle w:val="a3"/>
        <w:tblpPr w:leftFromText="180" w:rightFromText="180" w:vertAnchor="text" w:horzAnchor="margin" w:tblpY="118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379"/>
      </w:tblGrid>
      <w:tr w:rsidR="00913C0F" w:rsidRPr="00DC38BC" w:rsidTr="00DC38BC">
        <w:tc>
          <w:tcPr>
            <w:tcW w:w="4077" w:type="dxa"/>
          </w:tcPr>
          <w:p w:rsidR="00913C0F" w:rsidRPr="00DC38BC" w:rsidRDefault="00913C0F" w:rsidP="00F40EA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Николаев В.И.</w:t>
            </w:r>
          </w:p>
        </w:tc>
        <w:tc>
          <w:tcPr>
            <w:tcW w:w="6379" w:type="dxa"/>
            <w:tcBorders>
              <w:left w:val="nil"/>
            </w:tcBorders>
          </w:tcPr>
          <w:p w:rsidR="00913C0F" w:rsidRPr="00DC38BC" w:rsidRDefault="009C7EF3" w:rsidP="00F40EAE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13C0F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 w:rsidR="008509E2" w:rsidRPr="00DC38B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="00913C0F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Кирилловского муниципального района, </w:t>
            </w:r>
            <w:r w:rsidR="00913C0F" w:rsidRPr="00DC38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председатель</w:t>
            </w:r>
          </w:p>
          <w:p w:rsidR="00CF5AEF" w:rsidRPr="00DC38BC" w:rsidRDefault="00CF5AEF" w:rsidP="00F40EAE">
            <w:pPr>
              <w:pStyle w:val="a5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DC38BC">
        <w:tc>
          <w:tcPr>
            <w:tcW w:w="4077" w:type="dxa"/>
          </w:tcPr>
          <w:p w:rsidR="00CE335F" w:rsidRPr="00DC38BC" w:rsidRDefault="00CE335F" w:rsidP="00DC38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Марютин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DC38B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физической культуре и спорту администрации Кирилловского муниципального района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Дормидонтова А.И</w:t>
            </w: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КУ КМР </w:t>
            </w: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обеспечения деятельности учреждений образования», </w:t>
            </w:r>
            <w:r w:rsidRPr="00DC38B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секретарь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Чекушина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КУ КМР </w:t>
            </w: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«Центр обеспечения деятельности учреждений образования»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Фафурина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Кирилловского муниципального района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Васильева Т.Б.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</w:t>
            </w:r>
            <w:proofErr w:type="gram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«Кирилловская детско-юношеская спортивная школа»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Вьюшин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начальник ПСЧ-10  «7 отряд ФПС по Вологодской области»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Басков В.С.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Вологодского поисково-спасательного отряда МЧС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Кузнецов А.Л.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ФГБУ «Национальный парк «Русский Север»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Карташова С.А.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 БУ МП КМР "Районный молодежный центр "Альфа"</w:t>
            </w:r>
          </w:p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5F" w:rsidRPr="00DC38BC" w:rsidTr="00F40EAE">
        <w:tc>
          <w:tcPr>
            <w:tcW w:w="4077" w:type="dxa"/>
          </w:tcPr>
          <w:p w:rsidR="00CE335F" w:rsidRPr="00DC38BC" w:rsidRDefault="00CE335F" w:rsidP="00CE335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Грошев Д.Н.</w:t>
            </w:r>
          </w:p>
        </w:tc>
        <w:tc>
          <w:tcPr>
            <w:tcW w:w="6379" w:type="dxa"/>
          </w:tcPr>
          <w:p w:rsidR="00CE335F" w:rsidRPr="00DC38BC" w:rsidRDefault="00CE335F" w:rsidP="00CE33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директор МАУ КМР «Центр физической культуры и спорта»</w:t>
            </w:r>
          </w:p>
        </w:tc>
      </w:tr>
    </w:tbl>
    <w:p w:rsidR="00C806EF" w:rsidRPr="00DC38BC" w:rsidRDefault="00C806EF" w:rsidP="00F40E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76F7" w:rsidRDefault="009A76F7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9A76F7" w:rsidRDefault="009A76F7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C38BC" w:rsidRDefault="00DC38BC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C38BC" w:rsidRDefault="00DC38BC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DC38BC" w:rsidRDefault="00DC38BC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0B0699" w:rsidRPr="00F40EAE" w:rsidRDefault="00BF2B88" w:rsidP="00CF5AEF">
      <w:pPr>
        <w:spacing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F40EAE">
        <w:rPr>
          <w:rFonts w:ascii="Times New Roman" w:hAnsi="Times New Roman" w:cs="Times New Roman"/>
          <w:sz w:val="24"/>
          <w:szCs w:val="28"/>
        </w:rPr>
        <w:lastRenderedPageBreak/>
        <w:t>Приложение 2</w:t>
      </w:r>
    </w:p>
    <w:p w:rsidR="00CF5AEF" w:rsidRPr="00DC38BC" w:rsidRDefault="00CF5AEF" w:rsidP="00CF5A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8BC">
        <w:rPr>
          <w:rFonts w:ascii="Times New Roman" w:hAnsi="Times New Roman" w:cs="Times New Roman"/>
          <w:b/>
          <w:sz w:val="24"/>
          <w:szCs w:val="24"/>
        </w:rPr>
        <w:t>СОСТАВ</w:t>
      </w:r>
      <w:r w:rsidRPr="00DC38BC">
        <w:rPr>
          <w:rFonts w:ascii="Times New Roman" w:hAnsi="Times New Roman" w:cs="Times New Roman"/>
          <w:b/>
          <w:sz w:val="24"/>
          <w:szCs w:val="24"/>
        </w:rPr>
        <w:br/>
        <w:t xml:space="preserve">Главной судейской коллегии по проведению районных соревнований </w:t>
      </w:r>
      <w:r w:rsidRPr="00DC38BC">
        <w:rPr>
          <w:rFonts w:ascii="Times New Roman" w:hAnsi="Times New Roman" w:cs="Times New Roman"/>
          <w:b/>
          <w:sz w:val="24"/>
          <w:szCs w:val="24"/>
        </w:rPr>
        <w:br/>
        <w:t>«Школа безопасности»</w:t>
      </w:r>
    </w:p>
    <w:p w:rsidR="00CF5AEF" w:rsidRPr="00DC38BC" w:rsidRDefault="000B0699" w:rsidP="000B0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38BC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CF5AEF" w:rsidRPr="00DC38BC" w:rsidTr="00CF5AEF">
        <w:tc>
          <w:tcPr>
            <w:tcW w:w="5341" w:type="dxa"/>
          </w:tcPr>
          <w:p w:rsidR="00CF5AEF" w:rsidRPr="00DC38BC" w:rsidRDefault="00772DC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Грошев Д.Н.</w:t>
            </w:r>
          </w:p>
        </w:tc>
        <w:tc>
          <w:tcPr>
            <w:tcW w:w="5341" w:type="dxa"/>
          </w:tcPr>
          <w:p w:rsidR="00CF5AEF" w:rsidRPr="00DC38BC" w:rsidRDefault="00772DC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КМР «Центр физической культуры и спорта», 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председатель Главной судейской коллегии</w:t>
            </w:r>
          </w:p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:rsidTr="00CF5AEF">
        <w:tc>
          <w:tcPr>
            <w:tcW w:w="5341" w:type="dxa"/>
          </w:tcPr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Васильева Т.Б.</w:t>
            </w:r>
          </w:p>
        </w:tc>
        <w:tc>
          <w:tcPr>
            <w:tcW w:w="5341" w:type="dxa"/>
          </w:tcPr>
          <w:p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екретарь Главной судейской коллегии</w:t>
            </w:r>
          </w:p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:rsidTr="00CF5AEF">
        <w:tc>
          <w:tcPr>
            <w:tcW w:w="5341" w:type="dxa"/>
          </w:tcPr>
          <w:p w:rsidR="00CF5AEF" w:rsidRPr="00DC38BC" w:rsidRDefault="00F40EAE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Вьюшин</w:t>
            </w:r>
            <w:proofErr w:type="spellEnd"/>
            <w:r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452284" w:rsidRPr="00DC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этапе «Пожарная эстафета»</w:t>
            </w:r>
          </w:p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:rsidTr="00CF5AEF">
        <w:tc>
          <w:tcPr>
            <w:tcW w:w="5341" w:type="dxa"/>
          </w:tcPr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Басков В.С.</w:t>
            </w:r>
          </w:p>
        </w:tc>
        <w:tc>
          <w:tcPr>
            <w:tcW w:w="5341" w:type="dxa"/>
          </w:tcPr>
          <w:p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этапах «Полоса препятствий»,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>Маршрут выживания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:rsidTr="00CF5AEF">
        <w:tc>
          <w:tcPr>
            <w:tcW w:w="5341" w:type="dxa"/>
          </w:tcPr>
          <w:p w:rsidR="00CF5AEF" w:rsidRPr="00DC38BC" w:rsidRDefault="009A76F7" w:rsidP="008803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Карташова С.А.</w:t>
            </w:r>
          </w:p>
        </w:tc>
        <w:tc>
          <w:tcPr>
            <w:tcW w:w="5341" w:type="dxa"/>
          </w:tcPr>
          <w:p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этапе «Конкурсная программа»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>, «Организация быта в полевых условиях»</w:t>
            </w:r>
          </w:p>
          <w:p w:rsidR="00CF5AEF" w:rsidRPr="00DC38BC" w:rsidRDefault="00CF5AEF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AEF" w:rsidRPr="00DC38BC" w:rsidTr="00CF5AEF">
        <w:tc>
          <w:tcPr>
            <w:tcW w:w="5341" w:type="dxa"/>
          </w:tcPr>
          <w:p w:rsidR="00CF5AEF" w:rsidRPr="00DC38BC" w:rsidRDefault="00905825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Грошев Д.Н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1" w:type="dxa"/>
          </w:tcPr>
          <w:p w:rsidR="00CF5AEF" w:rsidRPr="00DC38BC" w:rsidRDefault="004F4C40" w:rsidP="000B069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F5AEF" w:rsidRPr="00DC38BC">
              <w:rPr>
                <w:rFonts w:ascii="Times New Roman" w:hAnsi="Times New Roman" w:cs="Times New Roman"/>
                <w:sz w:val="24"/>
                <w:szCs w:val="24"/>
              </w:rPr>
              <w:t>лавный судья на этапах «Кросс-эстафета», «Силовые упражнения»</w:t>
            </w:r>
            <w:r w:rsidR="009D368E" w:rsidRPr="00DC38BC">
              <w:rPr>
                <w:rFonts w:ascii="Times New Roman" w:hAnsi="Times New Roman" w:cs="Times New Roman"/>
                <w:sz w:val="24"/>
                <w:szCs w:val="24"/>
              </w:rPr>
              <w:t>, «Ориентирование в лабиринте»</w:t>
            </w:r>
          </w:p>
        </w:tc>
      </w:tr>
    </w:tbl>
    <w:p w:rsidR="000B0699" w:rsidRPr="00DC38BC" w:rsidRDefault="000B0699" w:rsidP="000B06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99" w:rsidRPr="00DC38BC" w:rsidRDefault="000B0699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5AEF" w:rsidRPr="00DC38BC" w:rsidRDefault="00CF5AEF" w:rsidP="000B0699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085A" w:rsidRDefault="00CA085A" w:rsidP="00772DC0">
      <w:pPr>
        <w:rPr>
          <w:rFonts w:ascii="Times New Roman" w:hAnsi="Times New Roman" w:cs="Times New Roman"/>
          <w:sz w:val="24"/>
          <w:szCs w:val="24"/>
        </w:rPr>
      </w:pPr>
    </w:p>
    <w:p w:rsidR="00DC38BC" w:rsidRDefault="00DC38BC" w:rsidP="00772DC0">
      <w:pPr>
        <w:rPr>
          <w:rFonts w:ascii="Times New Roman" w:hAnsi="Times New Roman" w:cs="Times New Roman"/>
          <w:sz w:val="24"/>
          <w:szCs w:val="24"/>
        </w:rPr>
      </w:pPr>
    </w:p>
    <w:p w:rsidR="00DC38BC" w:rsidRDefault="00DC38BC" w:rsidP="00772DC0">
      <w:pPr>
        <w:rPr>
          <w:rFonts w:ascii="Times New Roman" w:hAnsi="Times New Roman" w:cs="Times New Roman"/>
          <w:sz w:val="24"/>
          <w:szCs w:val="24"/>
        </w:rPr>
      </w:pPr>
    </w:p>
    <w:p w:rsidR="00DC38BC" w:rsidRPr="00DC38BC" w:rsidRDefault="00DC38BC" w:rsidP="00772DC0">
      <w:pPr>
        <w:rPr>
          <w:rFonts w:ascii="Times New Roman" w:hAnsi="Times New Roman" w:cs="Times New Roman"/>
          <w:sz w:val="24"/>
          <w:szCs w:val="24"/>
        </w:rPr>
      </w:pPr>
    </w:p>
    <w:p w:rsidR="00CF5AEF" w:rsidRPr="00AD7355" w:rsidRDefault="00CF5AEF" w:rsidP="009D368E">
      <w:pPr>
        <w:pStyle w:val="a4"/>
        <w:ind w:left="142"/>
        <w:jc w:val="right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F2B88" w:rsidRPr="00AD7355">
        <w:rPr>
          <w:rFonts w:ascii="Times New Roman" w:hAnsi="Times New Roman" w:cs="Times New Roman"/>
          <w:sz w:val="24"/>
          <w:szCs w:val="24"/>
        </w:rPr>
        <w:t>3</w:t>
      </w:r>
      <w:r w:rsidRPr="00AD73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AEF" w:rsidRPr="00AD7355" w:rsidRDefault="00CF5AEF" w:rsidP="009D368E">
      <w:pPr>
        <w:pStyle w:val="a4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7355">
        <w:rPr>
          <w:rFonts w:ascii="Times New Roman" w:hAnsi="Times New Roman" w:cs="Times New Roman"/>
          <w:b/>
          <w:i/>
          <w:sz w:val="24"/>
          <w:szCs w:val="24"/>
        </w:rPr>
        <w:t>УСЛОВИЯ</w:t>
      </w:r>
      <w:r w:rsidRPr="00AD7355">
        <w:rPr>
          <w:rFonts w:ascii="Times New Roman" w:hAnsi="Times New Roman" w:cs="Times New Roman"/>
          <w:b/>
          <w:i/>
          <w:sz w:val="24"/>
          <w:szCs w:val="24"/>
        </w:rPr>
        <w:br/>
        <w:t xml:space="preserve">проведения районных соревнований обучающихся </w:t>
      </w:r>
      <w:r w:rsidRPr="00AD7355">
        <w:rPr>
          <w:rFonts w:ascii="Times New Roman" w:hAnsi="Times New Roman" w:cs="Times New Roman"/>
          <w:b/>
          <w:i/>
          <w:sz w:val="24"/>
          <w:szCs w:val="24"/>
        </w:rPr>
        <w:br/>
        <w:t xml:space="preserve">«Школа безопасности - </w:t>
      </w:r>
      <w:r w:rsidR="00783E3D" w:rsidRPr="00AD7355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F40EAE" w:rsidRPr="00AD735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34C1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AD735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C0603" w:rsidRPr="00AD7355" w:rsidRDefault="00BC0603" w:rsidP="009D368E">
      <w:pPr>
        <w:pStyle w:val="a4"/>
        <w:ind w:left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F5AEF" w:rsidRPr="00AD7355" w:rsidRDefault="00CF5AEF" w:rsidP="009D368E">
      <w:pPr>
        <w:pStyle w:val="a4"/>
        <w:spacing w:line="360" w:lineRule="auto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проводятся в соответствии с Положением об областных соревнованиях обучающихся образовательных учреждений «Школа безопасности – </w:t>
      </w:r>
      <w:r w:rsidR="00F40EAE" w:rsidRPr="00AD7355">
        <w:rPr>
          <w:rFonts w:ascii="Times New Roman" w:hAnsi="Times New Roman" w:cs="Times New Roman"/>
          <w:sz w:val="24"/>
          <w:szCs w:val="24"/>
        </w:rPr>
        <w:t>202</w:t>
      </w:r>
      <w:r w:rsidR="00B34C1F">
        <w:rPr>
          <w:rFonts w:ascii="Times New Roman" w:hAnsi="Times New Roman" w:cs="Times New Roman"/>
          <w:sz w:val="24"/>
          <w:szCs w:val="24"/>
        </w:rPr>
        <w:t>2</w:t>
      </w:r>
      <w:r w:rsidRPr="00AD7355">
        <w:rPr>
          <w:rFonts w:ascii="Times New Roman" w:hAnsi="Times New Roman" w:cs="Times New Roman"/>
          <w:sz w:val="24"/>
          <w:szCs w:val="24"/>
        </w:rPr>
        <w:t xml:space="preserve">», </w:t>
      </w:r>
      <w:r w:rsidR="00C533B2" w:rsidRPr="00AD7355">
        <w:rPr>
          <w:rFonts w:ascii="Times New Roman" w:hAnsi="Times New Roman" w:cs="Times New Roman"/>
          <w:sz w:val="24"/>
          <w:szCs w:val="24"/>
        </w:rPr>
        <w:t xml:space="preserve">Положением о районных соревнованиях обучающихся образовательных учреждений «Школа безопасности - </w:t>
      </w:r>
      <w:r w:rsidR="00F40EAE" w:rsidRPr="00AD7355">
        <w:rPr>
          <w:rFonts w:ascii="Times New Roman" w:hAnsi="Times New Roman" w:cs="Times New Roman"/>
          <w:sz w:val="24"/>
          <w:szCs w:val="24"/>
        </w:rPr>
        <w:t>2021</w:t>
      </w:r>
      <w:r w:rsidR="00C533B2" w:rsidRPr="00AD7355">
        <w:rPr>
          <w:rFonts w:ascii="Times New Roman" w:hAnsi="Times New Roman" w:cs="Times New Roman"/>
          <w:sz w:val="24"/>
          <w:szCs w:val="24"/>
        </w:rPr>
        <w:t>», настоящими условиями, условиями отдельных видов соревнований.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подготовке к соревнованиям рекомендуется использовать Положение о соревнованиях «Школа безопасности», утвержденное Министерством просвещения Российской Федерации, МЧС России, конференцией ВДЮОД «Школа безопасности» 20 декабря 2018 года № 2-4-38-4.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</w:p>
    <w:p w:rsid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соревнований в виде «Комбинированное силовое упражнение» (лично-командные соревнования)</w:t>
      </w:r>
    </w:p>
    <w:p w:rsidR="00AD7355" w:rsidRP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6 участников (4 юноши + 2 девушки).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Юноши выполняют комбинации элементов на перекладине из положения виса на прямых руках, хватом сверху: подтягивание, поднимание ног к перекладине.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Порядок выполнения элементов комбинации выбирается участником самостоятельно и сохраняется до окончания выполнения упражнения.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Страховку участника осуществляет представитель команды. Допускается отдых путем виса на перекладине любыми способами. При выполнении упражнения участнику разрешено использовать весь гриф перекладины; тальк, полотенце во время отдыха. Оказание другой посторонней помощи участнику запрещено.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участника определяется количеством правильно выполненных комбинаций. При выполнении последней комбинации возможно зачтение дробного результата.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участника (в очках) определяется с точностью до 0,01 балла.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Контрольное время выполнения упражнения одним участником - 5 минут.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Девушки выполняют упражнение «Сгибание туловища» из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лёжа на спине, ноги согнуты (90 градусов), руки за головой в замке.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участницы определяется количеством правильно выполненных упражнений (вверху - до касания коленей локтями сцепленных за головой рук, внизу - до касания лопатками пола (коврика)).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Контрольное время выполнения упражнения одной участницей - 2 минуты.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результата команды: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суммой очков шести участников с точностью до 0,01 балла.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Очки участникам начисляются по формуле: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proofErr w:type="gramStart"/>
      <w:r w:rsidRPr="00AD735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100)/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Рд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где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Оу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- очки участника;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- результат участника;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Рл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- лучший результат.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При равенстве результатов преимущество получает команда, имеющая лучшую сумму очков 4-х юношей. В случае повторного равенства преимущество получает команда, имеющая лучший личный результат участника среди юношей.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соревнований в виде «Спортивное ориентирование»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(лично-командные соревнования)</w:t>
      </w:r>
    </w:p>
    <w:p w:rsidR="00AD7355" w:rsidRPr="00AD7355" w:rsidRDefault="00AD7355" w:rsidP="00AD7355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Вид: ориентирование по выбору.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все участники.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Личный зачет подводится отдельно среди юношей/девушек, мальчиков/девочек в старшей и средней возрастных группах.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Оборудование дистанции: контрольные пункты (КП) оборудованы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оранжевобелой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призмой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(30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30 </w:t>
      </w:r>
      <w:r w:rsidRPr="00AD7355">
        <w:rPr>
          <w:rFonts w:ascii="Times New Roman" w:hAnsi="Times New Roman" w:cs="Times New Roman"/>
          <w:sz w:val="24"/>
          <w:szCs w:val="24"/>
        </w:rPr>
        <w:t>см.), компостером и станцией электронной отметки (СЭО). Точка начала ориентирования оборудована оранжево-белой призмой.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Каждому КП дается обозначение (двузначное число) и размещается на подставке компостера (станции электронной отметки).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Карта: цветная, выполнена в условных знаках спортивного ориентирования. На карте наносятся: старт, все КП, имеющиеся в районе соревнований с их обозначением; финиш.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участника: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 за минимальное время должен взять заданное количество контрольных пунктов (КП). Отметка КП -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ЧИПом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в станции электронной отметки. На местности устанавливается большее количество КП, чем нужно взять спортсмену. Выбор КП и порядок их прохождения произвольный (по выбору участника). Взятие одного КП засчитывается только один раз.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Масштаб карты, высота сечения рельефа, параметры карты, границы полигона, число КП, заданное для взятия участником, контрольное время прохождения дистанции (КВ) указываются в технической информации о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участника: определяется временем прохождения дистанции с точностью до 1,0 секунды.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 Участники, имеющие ошибки при прохождении дистанции (не взятие заданного количества КП, нарушение условий прохождения дистанции), превысившие КВ - снимаются с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Для определения результата участника, контроля правильности прохождения дистанции, используется система электронной отметки </w:t>
      </w:r>
      <w:proofErr w:type="spellStart"/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SPORTIdent</w:t>
      </w:r>
      <w:proofErr w:type="spellEnd"/>
      <w:r w:rsidRPr="00AD7355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команды: определяется суммой очков лучших пяти участников.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Очки участникам начисляются по формуле: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= Т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поб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. /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Т уч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>. х 1000 - 1,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где: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- очки участника, Т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поб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. - результат (время) победителя группы, Т уч. - результат (время) участника.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Очки участникам, имеющим снятие с дистанции, не начисляются.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приоритет получает команда, имеющая лучший абсолютный личный результат участника.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Снаряжение участника: спортивная форма, компас, часы, булавки для крепления номера, полиэтиленовый пакет для герметизации карты.</w:t>
      </w:r>
    </w:p>
    <w:p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соревнований в виде «Кросс-эстафета»</w:t>
      </w:r>
    </w:p>
    <w:p w:rsid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lastRenderedPageBreak/>
        <w:t>(командные соревнования)</w:t>
      </w:r>
    </w:p>
    <w:p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(пол не регламентируется).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Старт участников и передача эстафеты: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Первые участники команд одной возрастной группы стартуют одновременно.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Передача эстафеты осуществляется участниками касанием в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отмаркированном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коридоре (длина зоны передачи эстафеты - до 20 метров).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Оборудование и характер дистанции: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отмаркированная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дистанция с малым перепадом высот. Ориентировочная длина дистанции для одного участника - 1000 м.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команды определяется временем прохождения дистанции (временем финиша четвертого участника) с точностью до 1 секунды.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- команды делят место.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участников, приводящие к снятию команды с дистанции: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маркировки дистанции (сокращение дистанции);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правил передачи эстафеты;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неэтичное поведение на дистанции.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снятые с дистанции, занимают равные последние места.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AD7355">
        <w:rPr>
          <w:rFonts w:ascii="Times New Roman" w:hAnsi="Times New Roman" w:cs="Times New Roman"/>
          <w:b/>
          <w:sz w:val="24"/>
          <w:szCs w:val="24"/>
        </w:rPr>
        <w:br/>
        <w:t>соревнований в виде «Пожарная эстафета»</w:t>
      </w:r>
    </w:p>
    <w:p w:rsid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355">
        <w:rPr>
          <w:rFonts w:ascii="Times New Roman" w:hAnsi="Times New Roman" w:cs="Times New Roman"/>
          <w:b/>
          <w:sz w:val="24"/>
          <w:szCs w:val="24"/>
        </w:rPr>
        <w:t>(командные соревнования)</w:t>
      </w:r>
    </w:p>
    <w:p w:rsidR="00AD7355" w:rsidRPr="00AD7355" w:rsidRDefault="00AD7355" w:rsidP="00AD73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(пол не регламентируется).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Порядок прохождения эстафеты, действия участников: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Эстафета состоит из четырех этапов. Каждый участник имеет право бежать только один этап.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Style w:val="21"/>
          <w:rFonts w:eastAsia="Microsoft Sans Serif"/>
          <w:sz w:val="24"/>
          <w:szCs w:val="24"/>
        </w:rPr>
        <w:t>Эстафетой служит пожарный ствол.</w:t>
      </w:r>
      <w:r w:rsidRPr="00AD7355">
        <w:rPr>
          <w:rFonts w:ascii="Times New Roman" w:hAnsi="Times New Roman" w:cs="Times New Roman"/>
          <w:sz w:val="24"/>
          <w:szCs w:val="24"/>
        </w:rPr>
        <w:t xml:space="preserve"> При падении ствола во время передачи поднять его может только передающий.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проводятся по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бесштрафовой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системе оценки нарушений.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После прохождения второго и третьего этапов участник пробегает оценочный круг, на выходе из которого судья показывает участнику либо карточку зеленого цвета - «этап пройден без ошибок», либо карточку красного цвета - «этап пройден с ошибками».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прохождении этапа без ошибок (карточка зеленого цвета) участник после оценочного круга продолжает движение далее по дистанции. В случае прохождения этапа с ошибками (карточка красного цвета) участник проходит этап повторно (исправляет ошибки) и далее - оценочный круг.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 не имеет права передавать эстафету без исправления ошибок.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Передача эстафеты осуществляется в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отмаркированных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зонах передачи эстафеты (до 15 метров). Участнику, принимающему эстафету, разрешается начинать разбег за 10 метров до зоны передачи эстафеты.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Положение первого участника на старте - со стволом перед стартовой линией.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До старта участник первого этапа самостоятельно укладывает на стеллаж боевую одежду,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частник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третьего этапа - укладывает рукава.</w:t>
      </w:r>
    </w:p>
    <w:p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891"/>
        </w:tabs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этап: «Надевание боевой одежды».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 подбегает к стеллажу, где уложена боевая одежда и снаряжение, надевает брюки и куртку (без утепленной подстежки), пожарный пояс, каску и бежит со стволом далее к зоне передачи эстафеты.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Упражнение считается выполненным, когда боевая одежда надета: лямки брюк надеты на плечи, штанины брюк расправлены, куртка застегнута на все застежки и расправлена, пояс застегнут и заправлен под пряжку, подбородочный ремень каски надет и подтянут (ремень каски допускается подготовить до старта).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0"/>
        <w:gridCol w:w="4442"/>
      </w:tblGrid>
      <w:tr w:rsidR="00AD7355" w:rsidRPr="00AD7355" w:rsidTr="00AD7355">
        <w:trPr>
          <w:trHeight w:hRule="exact" w:val="572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Нарушения (ошибки)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 (ошибки)</w:t>
            </w:r>
          </w:p>
        </w:tc>
      </w:tr>
      <w:tr w:rsidR="00AD7355" w:rsidRPr="00AD7355" w:rsidTr="00AD7355">
        <w:trPr>
          <w:trHeight w:hRule="exact" w:val="277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Не полностью заправлен пояс</w:t>
            </w:r>
          </w:p>
        </w:tc>
        <w:tc>
          <w:tcPr>
            <w:tcW w:w="4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«</w:t>
            </w:r>
            <w:proofErr w:type="gramStart"/>
            <w:r w:rsidRPr="00AD7355">
              <w:rPr>
                <w:rStyle w:val="212pt"/>
                <w:rFonts w:eastAsia="Microsoft Sans Serif"/>
              </w:rPr>
              <w:t>СТОП-ошибка</w:t>
            </w:r>
            <w:proofErr w:type="gramEnd"/>
            <w:r w:rsidRPr="00AD7355">
              <w:rPr>
                <w:rStyle w:val="212pt"/>
                <w:rFonts w:eastAsia="Microsoft Sans Serif"/>
              </w:rPr>
              <w:t>!»</w:t>
            </w:r>
          </w:p>
        </w:tc>
      </w:tr>
      <w:tr w:rsidR="00AD7355" w:rsidRPr="00AD7355" w:rsidTr="00AD7355">
        <w:trPr>
          <w:trHeight w:hRule="exact" w:val="288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Не надет ремень каски</w:t>
            </w:r>
          </w:p>
        </w:tc>
        <w:tc>
          <w:tcPr>
            <w:tcW w:w="4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355" w:rsidRPr="00AD7355" w:rsidTr="00AD7355">
        <w:trPr>
          <w:trHeight w:hRule="exact" w:val="281"/>
          <w:jc w:val="center"/>
        </w:trPr>
        <w:tc>
          <w:tcPr>
            <w:tcW w:w="57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 xml:space="preserve">Не полностью застегнута куртка </w:t>
            </w:r>
            <w:proofErr w:type="gramStart"/>
            <w:r w:rsidRPr="00AD7355">
              <w:rPr>
                <w:rStyle w:val="212pt"/>
                <w:rFonts w:eastAsia="Microsoft Sans Serif"/>
              </w:rPr>
              <w:t>боевой</w:t>
            </w:r>
            <w:proofErr w:type="gramEnd"/>
            <w:r w:rsidRPr="00AD7355">
              <w:rPr>
                <w:rStyle w:val="212pt"/>
                <w:rFonts w:eastAsia="Microsoft Sans Serif"/>
              </w:rPr>
              <w:t xml:space="preserve"> оделены</w:t>
            </w:r>
          </w:p>
        </w:tc>
        <w:tc>
          <w:tcPr>
            <w:tcW w:w="4442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не может продолжать движение без исправления ошибки.</w:t>
            </w:r>
          </w:p>
        </w:tc>
      </w:tr>
      <w:tr w:rsidR="00AD7355" w:rsidRPr="00AD7355" w:rsidTr="00AD7355">
        <w:trPr>
          <w:trHeight w:hRule="exact" w:val="580"/>
          <w:jc w:val="center"/>
        </w:trPr>
        <w:tc>
          <w:tcPr>
            <w:tcW w:w="5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Надетая боевая одежда не обеспечивает защиту тела (куртка, брюки должны быть расправлены)</w:t>
            </w:r>
          </w:p>
        </w:tc>
        <w:tc>
          <w:tcPr>
            <w:tcW w:w="4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6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7355" w:rsidRPr="00AD7355" w:rsidRDefault="00AD7355" w:rsidP="00AD7355">
      <w:pPr>
        <w:framePr w:w="10163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938"/>
        </w:tabs>
        <w:spacing w:before="312"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Style w:val="21"/>
          <w:rFonts w:eastAsia="Microsoft Sans Serif"/>
          <w:sz w:val="24"/>
          <w:szCs w:val="24"/>
        </w:rPr>
        <w:t>этап: «Преодоление забора».</w:t>
      </w:r>
    </w:p>
    <w:p w:rsid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Участник, приняв эстафету, преодолевает забор высотой 170 см. любым способом и бежит далее оценочный круг. Упор ногами о стойку забора или откосы запрещены.</w:t>
      </w:r>
    </w:p>
    <w:p w:rsidR="00AD7355" w:rsidRPr="00AD7355" w:rsidRDefault="00AD7355" w:rsidP="00AD7355">
      <w:pPr>
        <w:spacing w:after="0"/>
        <w:ind w:firstLine="6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5998"/>
      </w:tblGrid>
      <w:tr w:rsidR="00AD7355" w:rsidRPr="00AD7355" w:rsidTr="00AD7355">
        <w:trPr>
          <w:trHeight w:hRule="exact" w:val="719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Нарушения (ошибки)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</w:t>
            </w:r>
          </w:p>
          <w:p w:rsidR="00AD7355" w:rsidRPr="00AD7355" w:rsidRDefault="00AD7355" w:rsidP="00AD7355">
            <w:pPr>
              <w:framePr w:w="10170" w:wrap="notBeside" w:vAnchor="text" w:hAnchor="text" w:xAlign="center" w:y="1"/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(ошибки)</w:t>
            </w:r>
          </w:p>
        </w:tc>
      </w:tr>
      <w:tr w:rsidR="00AD7355" w:rsidRPr="00AD7355" w:rsidTr="00AD7355">
        <w:trPr>
          <w:trHeight w:hRule="exact" w:val="838"/>
          <w:jc w:val="center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Преодоление забора с помощью откосов и опорных стоек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преодолевает забор повторно.</w:t>
            </w:r>
          </w:p>
        </w:tc>
      </w:tr>
    </w:tbl>
    <w:p w:rsidR="00AD7355" w:rsidRPr="00AD7355" w:rsidRDefault="00AD7355" w:rsidP="00AD7355">
      <w:pPr>
        <w:framePr w:w="10170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92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этап: «Преодоление бума и развертывание рукавов».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Участник, приняв эстафету, подбегает к рукавам, уложенным в двойную скатку, берет их и с ними преодолевает бум, затем подбегает к разветвлению, подсоединяет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нему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рукавную линию и прокладывает ее.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Рукава переносятся любым способом. Смыкание рукавов между собой и со стволом разрешается производить на месте и в движении на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Ствол к рукавной линии присоединяется до «линии отмыкания ствола» и отсоединяется за ней.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пересечении «линии отмыкания» участник должен удерживать рукавную линию таким образом, чтобы судьи могли убедиться в правильности смыкания соединительных головок ствола и рукава.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Далее участник бежит оценочный круг.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2"/>
        <w:gridCol w:w="6001"/>
      </w:tblGrid>
      <w:tr w:rsidR="00AD7355" w:rsidRPr="00AD7355" w:rsidTr="00AD7355">
        <w:trPr>
          <w:trHeight w:hRule="exact" w:val="717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lastRenderedPageBreak/>
              <w:t>Нарушения (ошибки)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</w:t>
            </w:r>
          </w:p>
          <w:p w:rsidR="00AD7355" w:rsidRPr="00AD7355" w:rsidRDefault="00AD7355" w:rsidP="00AD7355">
            <w:pPr>
              <w:framePr w:w="10174" w:wrap="notBeside" w:vAnchor="text" w:hAnchor="text" w:xAlign="center" w:y="1"/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(ошибки)</w:t>
            </w:r>
          </w:p>
        </w:tc>
      </w:tr>
      <w:tr w:rsidR="00AD7355" w:rsidRPr="00AD7355" w:rsidTr="00AD7355">
        <w:trPr>
          <w:trHeight w:hRule="exact" w:val="1989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Падение или сход с бума до ограничительной линии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«</w:t>
            </w:r>
            <w:proofErr w:type="gramStart"/>
            <w:r w:rsidRPr="00AD7355">
              <w:rPr>
                <w:rStyle w:val="212pt"/>
                <w:rFonts w:eastAsia="Microsoft Sans Serif"/>
              </w:rPr>
              <w:t>СТ</w:t>
            </w:r>
            <w:proofErr w:type="gramEnd"/>
            <w:r w:rsidRPr="00AD7355">
              <w:rPr>
                <w:rStyle w:val="212pt"/>
                <w:rFonts w:eastAsia="Microsoft Sans Serif"/>
              </w:rPr>
              <w:t xml:space="preserve"> ОП-ошибка!»</w:t>
            </w:r>
          </w:p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не может продолжать движение далее без исправления ошибки.</w:t>
            </w:r>
          </w:p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возвращается в начало этапа (исходная сторона бума) и преодолевает его повторно (допускается прохождение без рукавов).</w:t>
            </w:r>
          </w:p>
        </w:tc>
      </w:tr>
      <w:tr w:rsidR="00AD7355" w:rsidRPr="00AD7355" w:rsidTr="00AD7355">
        <w:trPr>
          <w:trHeight w:hRule="exact" w:val="1279"/>
          <w:jc w:val="center"/>
        </w:trPr>
        <w:tc>
          <w:tcPr>
            <w:tcW w:w="41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7355">
              <w:rPr>
                <w:rStyle w:val="212pt"/>
                <w:rFonts w:eastAsia="Microsoft Sans Serif"/>
              </w:rPr>
              <w:t>Рассоединение</w:t>
            </w:r>
            <w:proofErr w:type="spellEnd"/>
            <w:r w:rsidRPr="00AD7355">
              <w:rPr>
                <w:rStyle w:val="212pt"/>
                <w:rFonts w:eastAsia="Microsoft Sans Serif"/>
              </w:rPr>
              <w:t xml:space="preserve"> </w:t>
            </w:r>
            <w:proofErr w:type="spellStart"/>
            <w:r w:rsidRPr="00AD7355">
              <w:rPr>
                <w:rStyle w:val="212pt"/>
                <w:rFonts w:eastAsia="Microsoft Sans Serif"/>
              </w:rPr>
              <w:t>пояугаек</w:t>
            </w:r>
            <w:proofErr w:type="spellEnd"/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 xml:space="preserve">Участник возвращается к месту </w:t>
            </w:r>
            <w:proofErr w:type="spellStart"/>
            <w:r w:rsidRPr="00AD7355">
              <w:rPr>
                <w:rStyle w:val="212pt"/>
                <w:rFonts w:eastAsia="Microsoft Sans Serif"/>
              </w:rPr>
              <w:t>рассоединения</w:t>
            </w:r>
            <w:proofErr w:type="spellEnd"/>
            <w:r w:rsidRPr="00AD7355">
              <w:rPr>
                <w:rStyle w:val="212pt"/>
                <w:rFonts w:eastAsia="Microsoft Sans Serif"/>
              </w:rPr>
              <w:t xml:space="preserve">, соединяет </w:t>
            </w:r>
            <w:proofErr w:type="spellStart"/>
            <w:r w:rsidRPr="00AD7355">
              <w:rPr>
                <w:rStyle w:val="212pt"/>
                <w:rFonts w:eastAsia="Microsoft Sans Serif"/>
              </w:rPr>
              <w:t>полугайки</w:t>
            </w:r>
            <w:proofErr w:type="spellEnd"/>
            <w:r w:rsidRPr="00AD7355">
              <w:rPr>
                <w:rStyle w:val="212pt"/>
                <w:rFonts w:eastAsia="Microsoft Sans Serif"/>
              </w:rPr>
              <w:t xml:space="preserve"> и продолжает движение далее в соответствии с условиями этапа.</w:t>
            </w:r>
          </w:p>
        </w:tc>
      </w:tr>
      <w:tr w:rsidR="00AD7355" w:rsidRPr="00AD7355" w:rsidTr="00AD7355">
        <w:trPr>
          <w:trHeight w:hRule="exact" w:val="1127"/>
          <w:jc w:val="center"/>
        </w:trPr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Отсоединение ствола до «линии отмыкания»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подсоединяет ствол повторно к рукавной линии до «линии отмыкания» и продолжает движение далее в соответствии с условиями этапа.</w:t>
            </w:r>
          </w:p>
        </w:tc>
      </w:tr>
    </w:tbl>
    <w:p w:rsidR="00AD7355" w:rsidRPr="00AD7355" w:rsidRDefault="00AD7355" w:rsidP="00AD7355">
      <w:pPr>
        <w:framePr w:w="10174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widowControl w:val="0"/>
        <w:numPr>
          <w:ilvl w:val="0"/>
          <w:numId w:val="17"/>
        </w:numPr>
        <w:tabs>
          <w:tab w:val="left" w:pos="941"/>
        </w:tabs>
        <w:spacing w:before="235"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этап: «Мишень».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Участник, приняв эстафету, подбегает к позиции ствольщика, где находится рабочий ствол, подключенный к рукавной линии, проложенной от пожарного автомобиля, открывает ствол, подает воду и сбивает струей воды два мяча, находящиеся на стойках в 10-15 м от линии сбивания мячей, после чего закрывает пожарный ствол и бежит далее на финиш.</w:t>
      </w:r>
    </w:p>
    <w:p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9"/>
        <w:gridCol w:w="6001"/>
      </w:tblGrid>
      <w:tr w:rsidR="00AD7355" w:rsidRPr="00AD7355" w:rsidTr="00AD7355">
        <w:trPr>
          <w:trHeight w:hRule="exact" w:val="580"/>
          <w:jc w:val="center"/>
        </w:trPr>
        <w:tc>
          <w:tcPr>
            <w:tcW w:w="41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Нарушения (ошибки)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Действия участника по исправлению нарушения</w:t>
            </w:r>
          </w:p>
          <w:p w:rsidR="00AD7355" w:rsidRPr="00AD7355" w:rsidRDefault="00AD7355" w:rsidP="00AD7355">
            <w:pPr>
              <w:framePr w:w="10170" w:wrap="notBeside" w:vAnchor="text" w:hAnchor="text" w:xAlign="center" w:y="1"/>
              <w:spacing w:before="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95pt"/>
                <w:rFonts w:eastAsia="Microsoft Sans Serif"/>
                <w:sz w:val="24"/>
                <w:szCs w:val="24"/>
              </w:rPr>
              <w:t>(ошибки)</w:t>
            </w:r>
          </w:p>
        </w:tc>
      </w:tr>
      <w:tr w:rsidR="00AD7355" w:rsidRPr="00AD7355" w:rsidTr="004C237F">
        <w:trPr>
          <w:trHeight w:hRule="exact" w:val="1137"/>
          <w:jc w:val="center"/>
        </w:trPr>
        <w:tc>
          <w:tcPr>
            <w:tcW w:w="41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После сбивания мячей пожарный ствол не закрыт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«</w:t>
            </w:r>
            <w:proofErr w:type="gramStart"/>
            <w:r w:rsidRPr="00AD7355">
              <w:rPr>
                <w:rStyle w:val="212pt"/>
                <w:rFonts w:eastAsia="Microsoft Sans Serif"/>
              </w:rPr>
              <w:t>Стоп-ошибка</w:t>
            </w:r>
            <w:proofErr w:type="gramEnd"/>
            <w:r w:rsidRPr="00AD7355">
              <w:rPr>
                <w:rStyle w:val="212pt"/>
                <w:rFonts w:eastAsia="Microsoft Sans Serif"/>
              </w:rPr>
              <w:t>!»</w:t>
            </w:r>
          </w:p>
          <w:p w:rsidR="00AD7355" w:rsidRPr="00AD7355" w:rsidRDefault="00AD7355" w:rsidP="00AD7355">
            <w:pPr>
              <w:framePr w:w="10170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Участник не может продолжать движение без исправления ошибки.</w:t>
            </w:r>
          </w:p>
        </w:tc>
      </w:tr>
    </w:tbl>
    <w:p w:rsidR="00AD7355" w:rsidRPr="00AD7355" w:rsidRDefault="00AD7355" w:rsidP="00AD7355">
      <w:pPr>
        <w:framePr w:w="10170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before="257"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Финиш - по пересечению линии финиша участником 4-го этапа с эстафетным стволом.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временем прохождения дистанции с точностью до 0,1 секунды.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- команды делят место.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участников, приводящие к снятию команды с дистанции: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899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нарушение маркировки дистанции; пропуск,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855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невыполнение требований судьи по исправлению ошибки, оговоренной таблицей нарушений;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нарушение правил передачи эстафеты;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неэтичное поведение на дистанции;</w:t>
      </w:r>
    </w:p>
    <w:p w:rsidR="00AD7355" w:rsidRPr="00AD7355" w:rsidRDefault="00AD7355" w:rsidP="00AD7355">
      <w:pPr>
        <w:widowControl w:val="0"/>
        <w:numPr>
          <w:ilvl w:val="0"/>
          <w:numId w:val="16"/>
        </w:numPr>
        <w:tabs>
          <w:tab w:val="left" w:pos="90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невыполнение условий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снятые с дистанции, занимают равные последние места.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Снаряжение участников: спортивная обувь, спортивная форма, закрывающая локти и колени; спортивная каска (кроме участника первого этапа). Боевая одежда и каска для участника первого этапа предоставляются организаторами.</w:t>
      </w:r>
    </w:p>
    <w:p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4C237F" w:rsidRDefault="00AD7355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соревнований в виде «Полоса препятствий»</w:t>
      </w:r>
    </w:p>
    <w:p w:rsidR="00AD7355" w:rsidRDefault="00AD7355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(командные соревнования)</w:t>
      </w:r>
    </w:p>
    <w:p w:rsidR="004C237F" w:rsidRPr="004C237F" w:rsidRDefault="004C237F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(не менее одной девушки).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Предварительные общие условия дистанции: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9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настоящими условиями, условиями дистанции, Регламентом выполнения отдельных технических приемов.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Дистанция заключается в последовательном прохождении этапов от старта до финиша, движение участников осуществляется по маркировке.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7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проводятся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но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бесштрафовой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системе оценки нарушений. В случае ошибки, оговоренной Условиями дистанции, условиями прохождения этапов, перечнем нарушений судья останавливает участника с требованием исправить ошибку.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Перечень нарушений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заступ за КЛ, выход за боковое ограничение этапа;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отсутствие страховки, </w:t>
      </w:r>
      <w:proofErr w:type="spellStart"/>
      <w:r w:rsidR="004C237F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неправильная организация перил, перегруз перил;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неправильная организация страховки, </w:t>
      </w:r>
      <w:proofErr w:type="spellStart"/>
      <w:r w:rsidR="00DC38BC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сопровождения;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работа без рукавиц (перчаток);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 закрытая муфта карабина.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9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 дистанции применяется система электронной отметки прохождения дистанции </w:t>
      </w:r>
      <w:proofErr w:type="spellStart"/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SPORTIdent</w:t>
      </w:r>
      <w:proofErr w:type="spellEnd"/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r w:rsidRPr="00AD7355">
        <w:rPr>
          <w:rFonts w:ascii="Times New Roman" w:hAnsi="Times New Roman" w:cs="Times New Roman"/>
          <w:sz w:val="24"/>
          <w:szCs w:val="24"/>
        </w:rPr>
        <w:t>Отметку команда осуществляет самостоятельно, ЧИП по дистанции не транспортируется.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7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Этап считается пройденным по преодолению всеми участниками опасной зоны этапа и освобождению судейского оборудования.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7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Всё оборудование на этапах, помимо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оговоренного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в условиях дистанции, команда устанавливает и снимает самостоятельно.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9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Для организации </w:t>
      </w:r>
      <w:proofErr w:type="spellStart"/>
      <w:r w:rsidR="00DC38BC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на этапах, связанных с подъемом используется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жумар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на этапах, связанных со спуском - спусковое устройство. Допускается применение схватывающего узла (в соответствии с Регламентом выполнения отдельных технических приемов).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Обратное движение на этапе разрешено с организацией </w:t>
      </w:r>
      <w:proofErr w:type="spellStart"/>
      <w:r w:rsidR="00DC38BC">
        <w:rPr>
          <w:rFonts w:ascii="Times New Roman" w:hAnsi="Times New Roman" w:cs="Times New Roman"/>
          <w:sz w:val="24"/>
          <w:szCs w:val="24"/>
        </w:rPr>
        <w:t>с</w:t>
      </w:r>
      <w:r w:rsidRPr="00AD7355">
        <w:rPr>
          <w:rFonts w:ascii="Times New Roman" w:hAnsi="Times New Roman" w:cs="Times New Roman"/>
          <w:sz w:val="24"/>
          <w:szCs w:val="24"/>
        </w:rPr>
        <w:t>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. При невозможности организации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еамостраховки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необходимости исправить ошибку допускается движение участника на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С этапа по коридору обратного хода. При обратном движении участник должен исправить ошибку и пройти этап повторно с соблюдением условий.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Обратное движение по дистанции запрещено.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96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Основные веревки транспортируются от старта до финиша последовательно через все этапы.</w:t>
      </w:r>
    </w:p>
    <w:p w:rsidR="00AD7355" w:rsidRPr="00AD7355" w:rsidRDefault="00AD7355" w:rsidP="00AD7355">
      <w:pPr>
        <w:widowControl w:val="0"/>
        <w:numPr>
          <w:ilvl w:val="0"/>
          <w:numId w:val="18"/>
        </w:numPr>
        <w:tabs>
          <w:tab w:val="left" w:pos="1104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 прохождение дистанции, отдельных этапов, блоков этапов, участков дистанции может устанавливаться контрольное время.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команды определяется временем прохождения дистанции (с точностью до 1,0 секунды) с учетом количества снятий с этапов.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 xml:space="preserve">Команда может быть снята с этапа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>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невыполнение условий прохождения этапа;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игнорирование требований судьи по обеспечению безопасности;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превышение контрольного времени работы на этапе;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иных случаях, в соответствии с Правилами соревнований и условиями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 может быть снята с дистанции за невыполнение условий дистанции, в иных случаях, в соответствии с Правилами соревнований.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 в зависимости от прохождения дистанции занимают места: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полностью прошедшие дистанцию без снятий;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имеющие снятия с этапов (в зависимости от числа снятий, а при их равенстве - времени прохождения);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не уложившиеся в общее контрольное время дистанции (по количеству пройденных этапов);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имеющие снятие с дистанции (занимают равные последние места).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случае равенства результатов место делится между командами.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Снаряжение участников: спортивная форма, закрывающая локти и колени, каска, индивидуальная страховочная система, карабины, устройства для спуска и подъема по перилам, перчатки (рукавицы) для работы с веревкой. Иное снаряжение участников и команды, количество и длина основных веревок для прохождения этапов определяются командой исходя из условий и параметров дистанции (этапов).</w:t>
      </w:r>
    </w:p>
    <w:p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Default="00AD7355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Перечень возможных этапов</w:t>
      </w:r>
    </w:p>
    <w:p w:rsidR="004C237F" w:rsidRPr="004C237F" w:rsidRDefault="004C237F" w:rsidP="004C237F">
      <w:pPr>
        <w:spacing w:after="0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горизонтальному, наклонному бревну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перил; методом горизонтального маятника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: по судейским перилам, с наведением и снятием перил).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подвесному бревну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параллельным перилам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Навесная переправа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Подъем, спуск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или командной страховкой: по судейским перилам, с наведением и снятием перил; подъем свободным лазанием с командной страховкой, в т.ч. в связках).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Траве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рс скл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она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).</w:t>
      </w:r>
    </w:p>
    <w:p w:rsid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вертикальным маятником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:rsidR="004C237F" w:rsidRPr="00AD7355" w:rsidRDefault="004C237F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4C237F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соревнований в виде «Маршрут выживания»</w:t>
      </w:r>
    </w:p>
    <w:p w:rsidR="00AD7355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(командные соревнования)</w:t>
      </w:r>
    </w:p>
    <w:p w:rsidR="004C237F" w:rsidRPr="004C237F" w:rsidRDefault="004C237F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8 человек (7 участников + руководитель).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Руководитель команды на дистанцию маршрута заявляется на комиссии по допуску из числа руководителя или его заместителя,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включенных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в именную заявку и приказ о направлении команды на соревнования.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Предварительные общие условия дистанции: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проводятся в соответствии с настоящими условиями, условиями дистанции. Регламентом выполнения отдельных технических приемов.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Соревнования на дистанции проходят в течение двух дней с организацией ночлега в полевых условиях (возможна организация ночлега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вне базового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полевого лагеря соревнований).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Дистанция заключается в последовательном прохождении этапов от старта к финишу", если иное не оговорено условиями дистанции.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Все снаряжение, взятое на маршрут, команда транспортирует от старта до финиша, если иное не оговорено условиями дистанции.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Все этапы дистанции имеют максимальную оценку (МО) в баллах, различную в зависимости от сложности (команда имеет право выбрать способ прохождения этапа из вариантов, предложенных в условиях дистанции).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30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 прохождение дистанции, отдельных этапов, блоков этапов, участков дистанции может устанавливаться контрольное время (КВ).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Условием прохождения технического этапа является переправа на целевую сторону не менее трех участников, на этапах с «пострадавшим» - переправа «пострадавшего».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Обратное движение на этапе разрешено до истечения КВ с соблюдением условий прохождения этапа. Обратное движение по дистанции разрешено до последнего этапа, на котором команда закончила работу.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917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Снятие веревок, используемых для прохождения этапа, осуществляется с ЦС этапа после прохождения всех участников. В случае невозможности снятия веревок, один из участников возвращается по коридору обратного хода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ТО на ИС, исправляет ошибку и проходит этап повторно в соответствии с условиями. Действия команды по снятию веревок осуществляются до истечения КВ.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1045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Посещение этапов и КП командное, если иное не оговорено условиями дистанции.</w:t>
      </w:r>
    </w:p>
    <w:p w:rsidR="00AD7355" w:rsidRPr="00AD7355" w:rsidRDefault="00AD7355" w:rsidP="00AD7355">
      <w:pPr>
        <w:widowControl w:val="0"/>
        <w:numPr>
          <w:ilvl w:val="0"/>
          <w:numId w:val="19"/>
        </w:numPr>
        <w:tabs>
          <w:tab w:val="left" w:pos="1078"/>
        </w:tabs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Если команда не укладывается в КВ этапа, то она прекращает работу на этапе и получает штрафы: за непрошедшего участника - 5 баллов (за каждого), за потерю основного специального снаряжения и приравненного к нему (веревка, рюкзак, аптечка) - 5 баллов (за единицу).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Варианты прохождения и МО этапов, КВ, этапы, на которых учитывается время работы, таблица штрафов (нарушений) будут указаны в условиях дистанции. Определение результатов: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в виде определяется суммой баллов, набранных на всех этапах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случае превышения общего контрольного времени дистанции (в т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ОКВ дня) из результата команды вычитается 1 балл за каждую полную минуту.</w:t>
      </w:r>
    </w:p>
    <w:p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на этапе определяется по формуле:</w:t>
      </w:r>
    </w:p>
    <w:p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= МО - Ш (для этапов, на которых не учитывается время работы),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= МО - (Ш+Т) (для этапов, на которых учитывается время работы), где: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- результат команды (в баллах), МО - максимальная оценка этапа (в баллах), Ш - сумма штрафных баллов, Т - время работы команды (1 полная минута = 1 балл, если иное не оговорено условиями этапа).</w:t>
      </w:r>
    </w:p>
    <w:p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Команда может быть снята с этапа 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>:</w:t>
      </w:r>
    </w:p>
    <w:p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игнорирование требований судьи по обеспечению безопасности; невыполнение условий этапа;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иных случаях, в соответствии с Правилами соревнований и условиями дистанции.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 может быть снята с дистанции за невыполнение условий дистанции, в иных случаях, в соответствии с Правилами соревнований.</w:t>
      </w:r>
    </w:p>
    <w:p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 в зависимости от прохождения дистанции занимают места: команды, полностью прошедшие дистанцию без снятий;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команды, имеющие снятия с этапов (в зависимости от числа снятий и суммы набранных баллов);</w:t>
      </w:r>
    </w:p>
    <w:p w:rsidR="00AD7355" w:rsidRPr="00AD7355" w:rsidRDefault="00AD7355" w:rsidP="00AD7355">
      <w:pPr>
        <w:spacing w:after="0"/>
        <w:ind w:left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имеющие снятие с дистанции (занимают равные последние места).</w:t>
      </w:r>
    </w:p>
    <w:p w:rsid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случае равенства результатов преимущество получает команда, имеющая наименьшую сумму штрафных баллов на всех этапах дистанции.</w:t>
      </w:r>
    </w:p>
    <w:p w:rsidR="004C237F" w:rsidRPr="00AD7355" w:rsidRDefault="004C237F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Перечень возможных этапов и заданий</w:t>
      </w:r>
    </w:p>
    <w:p w:rsidR="004C237F" w:rsidRPr="004C237F" w:rsidRDefault="004C237F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7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«Ориентирование»: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азимута на объект, в т.ч. по спортивной или топографической карте; масштаба топографической карты по номенклатуре; расстояния по спортивной или топографической карте; ширины препятствия; определение географических и прямоугольных координат по топографической карте; условных знаков спортивных и топографических карт.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Ориентирование по легенде, азимуту, по обозначенному маршруту, по выбору направления, в заданном направлении, в т.ч. поиск «пострадавшего».</w:t>
      </w:r>
      <w:proofErr w:type="gramEnd"/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1005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«Жизнеобеспечение человека»: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Сушка, ремонт одежды, обуви, снаряжения; изготовление посуды из природных материалов.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Подготовка топлива, добыча огня, разжигание костра, приготовление пищи, хранение и транспортировка огня.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Установка тентов, палаток, организация укрытий от ветра и дождя из подручных средств, укрытий на дереве при наводнении.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Изготовление фильтра, опреснителя, фильтрация воды.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лекарственных растений таежной зоны и их применение (название, назначение, способ); определение ядовитых растений и грибов таежной зоны (название); определение диких пищевых растений таежной зоны (название и способ их использования).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Передача и прием информации на расстоянии с использованием знаков (сигналов) семафорной азбуки.</w:t>
      </w:r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92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«Оказание первой помощи»: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Оказание доврачебной помощи: практическое, с использованием командной медицинской аптечки, подручных средств и материалов; выполнение заданий тестового характера.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Возможные травмы и заболевания: кровотечения, вывихи, переломы, пищевые отравления, укусы насекомых, поражение электрическим током, травмы глаз, ожоги, утопление, проведение сердечно-легочной реанимации.</w:t>
      </w:r>
      <w:proofErr w:type="gramEnd"/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99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«Преодоление препятствий без специального снаряжения»: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Переправа по бревну, в т.ч. наклонному, высокоподнятому.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Движение по узкому лазу.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Переправа вброд (с шестом, стенкой).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«Бабочка», «паутина».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Переправа через заболоченный участок (по клади из жердей; иным способом в соответствии с условиями этапа).</w:t>
      </w:r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51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«Преодоление препятствий с помощью специального снаряжения»: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Водный слалом;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на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плавсредствах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(судейские: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рафт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, лодка или катамаран; командные: 2-х местная резиновая лодка). Спасательные жилеты судейские.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Сплав на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плавсредствах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(командная 2-х местная резиновая лодка). Спасательные жилеты (для 2х участников) - командные.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 xml:space="preserve">Переправа по бревну, в т.ч. через водное препятствие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перил; методом горизонтального маятника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, без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: по судейским перилам, с наведением и снятием перил).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Навесная переправа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перил).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по параллельным перилам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сопровождением: по судейским перилам, с наведением и снятием перил, с восстановлением верхних перил).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Подъем, спуск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или командной страховкой: по судейским перилам, с наведением и снятием перил; подъем свободным лазанием с командной страховкой).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Траве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рс скл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она (с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: по судейским перилам, с наведением и снятием перил).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Переправа вертикальным маятником (по судейским перилам с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и сопровождением).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Вязка узлов (возможные узлы: проводник-восьмерка, двойной проводник, австрийский проводник, прямой, встречный,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грейпвайн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брамшкотовый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).</w:t>
      </w:r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956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«Действия в ЧС техногенного характера», «Пожарная подготовка»: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Действия при дорожно-транспортных происшествиях (в т.ч.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деблокация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пострадавшего).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Правила дорожного движения (решение задач тестового характера по ПДД для пешехода и велосипедиста; движение группы с соблюдением ПДД).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в районе аварии с утечкой АХОВ.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при пожароопасных ситуациях (решение заданий тестового характера по вопросам пожарной безопасности и истории пожарной охраны, эвакуация с территории лагеря, тушение очагов возгорания с использованием подручных средств).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в завале, в т.ч. освобождение проходов, деблокировка «пострадавшего» (без использования АСИ).</w:t>
      </w:r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100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«Действия в ЧС криминогенного характера»: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при захвате команды (участника) террористами.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при обнаружении взрывчатых веществ.</w:t>
      </w:r>
    </w:p>
    <w:p w:rsidR="00AD7355" w:rsidRPr="00AD7355" w:rsidRDefault="00AD7355" w:rsidP="00AD7355">
      <w:pPr>
        <w:widowControl w:val="0"/>
        <w:numPr>
          <w:ilvl w:val="0"/>
          <w:numId w:val="20"/>
        </w:numPr>
        <w:tabs>
          <w:tab w:val="left" w:pos="1000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Группа этапов «Поисково-спасательные работы»: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Поиск пострадавшего, поиск «черного ящика».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Изготовление носилок для транспортировки «пострадавшего» (манекена и участника).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Транспортировка «пострадавшего» (манекена и участника) на носилках по слабопересеченной местности; транспортировка «пострадавшего» (манекена) на носилках на технических этапах; транспортировка «легко пострадавшего» (участника) в соответствии с заданной травмой, в т.ч. на технических этапах.</w:t>
      </w:r>
      <w:proofErr w:type="gramEnd"/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Спасательные работы на акватории: бросание «спасательного конца» (</w:t>
      </w:r>
      <w:proofErr w:type="gramStart"/>
      <w:r w:rsidRPr="00AD7355">
        <w:rPr>
          <w:rFonts w:ascii="Times New Roman" w:hAnsi="Times New Roman" w:cs="Times New Roman"/>
          <w:sz w:val="24"/>
          <w:szCs w:val="24"/>
        </w:rPr>
        <w:t>командный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>), спасательного круга (судейский) в зону утопающего; спасение утопающего; эвакуация пострадавшего с льдины, эвакуация пострадавшего при наводнении, преодоление на судне участка акватории с затопленными опасными предметами.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Сигналы бедствия (изготовление знака 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MAC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D7355">
        <w:rPr>
          <w:rFonts w:ascii="Times New Roman" w:hAnsi="Times New Roman" w:cs="Times New Roman"/>
          <w:sz w:val="24"/>
          <w:szCs w:val="24"/>
        </w:rPr>
        <w:t xml:space="preserve">в квадрате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5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5 </w:t>
      </w:r>
      <w:r w:rsidRPr="00AD7355">
        <w:rPr>
          <w:rFonts w:ascii="Times New Roman" w:hAnsi="Times New Roman" w:cs="Times New Roman"/>
          <w:sz w:val="24"/>
          <w:szCs w:val="24"/>
        </w:rPr>
        <w:t xml:space="preserve">м, передача сигнала бедствия на расстояние с использованием 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MAC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).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 дистанции возможна установка этапов «Сюрприз» (условия прохождения этапа сообщаются участникам на дистанции маршрута или на этапе).</w:t>
      </w: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Примечания: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Для прохождения дистанции команде необходимо:</w:t>
      </w:r>
    </w:p>
    <w:p w:rsidR="00AD7355" w:rsidRPr="00AD7355" w:rsidRDefault="00AD7355" w:rsidP="00AD7355">
      <w:pPr>
        <w:widowControl w:val="0"/>
        <w:numPr>
          <w:ilvl w:val="0"/>
          <w:numId w:val="21"/>
        </w:numPr>
        <w:tabs>
          <w:tab w:val="left" w:pos="963"/>
        </w:tabs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Изготовить манекен «пострадавшего» в соответствии со следующими требованиями: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вес - не менее 10 кг, рост - 100—120 см., наличие головы, ног, рук;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355">
        <w:rPr>
          <w:rFonts w:ascii="Times New Roman" w:hAnsi="Times New Roman" w:cs="Times New Roman"/>
          <w:sz w:val="24"/>
          <w:szCs w:val="24"/>
        </w:rPr>
        <w:t>экипирован</w:t>
      </w:r>
      <w:proofErr w:type="gramEnd"/>
      <w:r w:rsidRPr="00AD7355">
        <w:rPr>
          <w:rFonts w:ascii="Times New Roman" w:hAnsi="Times New Roman" w:cs="Times New Roman"/>
          <w:sz w:val="24"/>
          <w:szCs w:val="24"/>
        </w:rPr>
        <w:t xml:space="preserve"> сблокированной страховочной системой с усом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самостраховки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>;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наличие бирки с указанием номера команды.</w:t>
      </w:r>
    </w:p>
    <w:p w:rsidR="00AD7355" w:rsidRPr="00AD7355" w:rsidRDefault="00AD7355" w:rsidP="00AD7355">
      <w:pPr>
        <w:spacing w:after="0"/>
        <w:ind w:firstLine="62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несоответствии манекена заявленным требованиям команда должна исправить ошибку. Проверка манекенов будет проводиться в установленное время, которое сообщается командам дополнительно.</w:t>
      </w:r>
    </w:p>
    <w:p w:rsidR="00AD7355" w:rsidRPr="00AD7355" w:rsidRDefault="00AD7355" w:rsidP="00AD7355">
      <w:pPr>
        <w:widowControl w:val="0"/>
        <w:numPr>
          <w:ilvl w:val="0"/>
          <w:numId w:val="21"/>
        </w:numPr>
        <w:tabs>
          <w:tab w:val="left" w:pos="1003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Изготовить носилки или иметь заготовки для изготовления носилок для транспортировки «пострадавшего» (манекена), в т.ч. на технических этапах.</w:t>
      </w:r>
    </w:p>
    <w:p w:rsidR="00AD7355" w:rsidRDefault="00AD7355" w:rsidP="00AD7355">
      <w:pPr>
        <w:widowControl w:val="0"/>
        <w:numPr>
          <w:ilvl w:val="0"/>
          <w:numId w:val="21"/>
        </w:numPr>
        <w:tabs>
          <w:tab w:val="left" w:pos="1003"/>
        </w:tabs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Иметь заготовки и снаряжение для изготовления носилок для транспортировки «пострадавшего» (участника команды) по слабопересеченной местности: жерди, поперечины, носилочное полотно (куртки и т.п.), отрезки веревки для вязки носилок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d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D7355">
        <w:rPr>
          <w:rFonts w:ascii="Times New Roman" w:hAnsi="Times New Roman" w:cs="Times New Roman"/>
          <w:sz w:val="24"/>
          <w:szCs w:val="24"/>
        </w:rPr>
        <w:t xml:space="preserve">- не менее 6 мм), петли для крепления «пострадавшего» из веревки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d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AD7355">
        <w:rPr>
          <w:rFonts w:ascii="Times New Roman" w:hAnsi="Times New Roman" w:cs="Times New Roman"/>
          <w:sz w:val="24"/>
          <w:szCs w:val="24"/>
        </w:rPr>
        <w:t>- не менее 10 мм).</w:t>
      </w:r>
    </w:p>
    <w:p w:rsidR="004C237F" w:rsidRPr="00AD7355" w:rsidRDefault="004C237F" w:rsidP="00DC38BC">
      <w:pPr>
        <w:widowControl w:val="0"/>
        <w:tabs>
          <w:tab w:val="left" w:pos="1003"/>
        </w:tabs>
        <w:spacing w:after="0"/>
        <w:ind w:left="58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Default="00AD7355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 соревнований в виде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«Организация быта в полевых условиях»</w:t>
      </w:r>
    </w:p>
    <w:p w:rsidR="004C237F" w:rsidRPr="004C237F" w:rsidRDefault="004C237F" w:rsidP="004C2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Общие условия: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Туристские навыки и организация быта команды оцениваются по следующим показателям: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состояние лагеря;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состояние кухни, соблюдение санитарно-гигиенических требований и правил техники безопасности;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соблюдение правил поведения и режимных моментов соревнований.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Проверка лагерей проводится заместителем главного судьи по виду или судьей (судьями) судейской бригады вида в ходе плановых (время которых оговорено заранее) и внеплановых проверок.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проведении проверки в лагере команды должен присутствовать представитель команды, либо один из участников.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Штрафные баллы, выставленные команде по одному пункту Таблицы штрафов, в ходе одной проверки не суммируются, кроме случаев, оговоренных таблицей штрафов.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Нарушения п.п. 2.2, 2.4, 2.6, 2.7, 2.8 и п. 3 Таблицы штрафов могут фиксироваться судьями вида в любое время и в любом месте лагеря и полигона соревнований.</w:t>
      </w:r>
    </w:p>
    <w:p w:rsidR="00AD7355" w:rsidRP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(место) команды в виде определяется суммой штрафных баллов (приоритет имеет команда, имеющая наименьшую сумму штрафных баллов).</w:t>
      </w:r>
    </w:p>
    <w:p w:rsidR="00AD7355" w:rsidRDefault="00AD7355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подведении общего зачета соревнований штрафные баллы плюсуются к общей сумме мест-очков с коэффициентом 0,1.</w:t>
      </w:r>
    </w:p>
    <w:p w:rsidR="004C237F" w:rsidRPr="00AD7355" w:rsidRDefault="004C237F" w:rsidP="00AD7355">
      <w:pPr>
        <w:spacing w:after="0"/>
        <w:ind w:firstLine="580"/>
        <w:jc w:val="both"/>
        <w:rPr>
          <w:rFonts w:ascii="Times New Roman" w:hAnsi="Times New Roman" w:cs="Times New Roman"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Default="004C237F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37F" w:rsidRPr="004C237F" w:rsidRDefault="00AD7355" w:rsidP="00AD7355">
      <w:pPr>
        <w:spacing w:after="0"/>
        <w:ind w:left="4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lastRenderedPageBreak/>
        <w:t>Таблица штрафов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0"/>
        <w:gridCol w:w="1289"/>
      </w:tblGrid>
      <w:tr w:rsidR="00AD7355" w:rsidRPr="00AD7355" w:rsidTr="00AD7355">
        <w:trPr>
          <w:trHeight w:hRule="exact" w:val="576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Показатели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Штраф (в баллах)</w:t>
            </w:r>
          </w:p>
        </w:tc>
      </w:tr>
      <w:tr w:rsidR="00AD7355" w:rsidRPr="00AD7355" w:rsidTr="00AD7355">
        <w:trPr>
          <w:trHeight w:hRule="exact" w:val="288"/>
          <w:jc w:val="center"/>
        </w:trPr>
        <w:tc>
          <w:tcPr>
            <w:tcW w:w="101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"/>
                <w:rFonts w:eastAsia="Microsoft Sans Serif"/>
              </w:rPr>
              <w:t>1. Состояние лагеря</w:t>
            </w:r>
          </w:p>
        </w:tc>
      </w:tr>
      <w:tr w:rsidR="00AD7355" w:rsidRPr="00AD7355" w:rsidTr="004C237F">
        <w:trPr>
          <w:trHeight w:hRule="exact" w:val="710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1.1. Беспорядок и мусор на обозначенной территории лагеря команды и прилегающей территории, указанной комендантом соревнований.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355">
              <w:rPr>
                <w:rStyle w:val="2MicrosoftSansSerif6pt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MicrosoftSansSerif6pt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D7355" w:rsidRPr="00AD7355" w:rsidTr="00AD7355">
        <w:trPr>
          <w:trHeight w:hRule="exact" w:val="288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1.2. Беспорядок, мусор, грязь (в т.ч. песок) в палатках.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</w:t>
            </w:r>
          </w:p>
        </w:tc>
      </w:tr>
      <w:tr w:rsidR="00AD7355" w:rsidRPr="00AD7355" w:rsidTr="004C237F">
        <w:trPr>
          <w:trHeight w:hRule="exact" w:val="974"/>
          <w:jc w:val="center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1.3. Неправильная установка палаток (установленные палатки должны обеспечивать защиту участников от ветра и дождя, тенты палаток растянуты на все оттяжки, предусмотренные их конструкцией).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09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</w:tbl>
    <w:p w:rsidR="00AD7355" w:rsidRPr="00AD7355" w:rsidRDefault="00AD7355" w:rsidP="00AD7355">
      <w:pPr>
        <w:framePr w:w="10109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27"/>
        <w:gridCol w:w="1296"/>
      </w:tblGrid>
      <w:tr w:rsidR="00AD7355" w:rsidRPr="00AD7355" w:rsidTr="00AD7355">
        <w:trPr>
          <w:trHeight w:hRule="exact" w:val="677"/>
          <w:jc w:val="center"/>
        </w:trPr>
        <w:tc>
          <w:tcPr>
            <w:tcW w:w="10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"/>
                <w:rFonts w:eastAsia="Microsoft Sans Serif"/>
              </w:rPr>
              <w:t>2. Состояние кухни, соблюдение санитарно-гигиенических требований и правил техники безопасности</w:t>
            </w:r>
          </w:p>
        </w:tc>
      </w:tr>
      <w:tr w:rsidR="00AD7355" w:rsidRPr="00AD7355" w:rsidTr="004C237F">
        <w:trPr>
          <w:trHeight w:hRule="exact" w:val="89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2.1. Яма для пищевых отходов содержится в антисанитарном состоянии, в т.ч. не присыпается периодически землей или песком, не имеет крышки.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</w:t>
            </w:r>
          </w:p>
        </w:tc>
      </w:tr>
      <w:tr w:rsidR="00AD7355" w:rsidRPr="00AD7355" w:rsidTr="004C237F">
        <w:trPr>
          <w:trHeight w:hRule="exact" w:val="1692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2.2. Оборудованное кострище не соответствует правилам пожарной безопасности, отсутствуют первичные средства пожаротушения в соответствии с Инструкцией по безопасности.</w:t>
            </w:r>
          </w:p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Нарушение техники безопасности и пожарной безопасности при работе с примусами, газовым оборудованием.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:rsidTr="004C237F">
        <w:trPr>
          <w:trHeight w:hRule="exact" w:val="866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■ 2.3. Неправильное хранение продуктов, нарушение гигиенических требований при приготовлении пищи.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:rsidTr="004C237F">
        <w:trPr>
          <w:trHeight w:hRule="exact" w:val="849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2.4. Нарушение техники безопасности при приготовлении пищи, заготовке дров, неправильное хранение пил, топоров, ножей, иного инструмента.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:rsidTr="004C237F">
        <w:trPr>
          <w:trHeight w:hRule="exact" w:val="833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2.5. Антисанитарное состояние кухни, нарушение гигиенических требований мытья и хранения личной и групповой посуды.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:rsidTr="004C237F">
        <w:trPr>
          <w:trHeight w:hRule="exact" w:val="56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2.6. Мытье посуды и утилизация отходов в неустановленном месте.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:rsidTr="004C237F">
        <w:trPr>
          <w:trHeight w:hRule="exact" w:val="711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2.7. Горящий костер не контролируется участниками (отсутствие участников в лагере команды).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  <w:tr w:rsidR="00AD7355" w:rsidRPr="00AD7355" w:rsidTr="004C237F">
        <w:trPr>
          <w:trHeight w:hRule="exact" w:val="1274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2.8. Нарушение техники безопасности при проведении тренировочных занятий, правил поведения на воде. Проведение занятий без представителя команды (заместителя представителя).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  <w:tr w:rsidR="00AD7355" w:rsidRPr="00AD7355" w:rsidTr="00AD7355">
        <w:trPr>
          <w:trHeight w:hRule="exact" w:val="281"/>
          <w:jc w:val="center"/>
        </w:trPr>
        <w:tc>
          <w:tcPr>
            <w:tcW w:w="10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"/>
                <w:rFonts w:eastAsia="Microsoft Sans Serif"/>
              </w:rPr>
              <w:t>3. Соблюдение правил поведения и режимных моментов</w:t>
            </w:r>
          </w:p>
        </w:tc>
      </w:tr>
      <w:tr w:rsidR="00AD7355" w:rsidRPr="00AD7355" w:rsidTr="00AD7355">
        <w:trPr>
          <w:trHeight w:hRule="exact" w:val="288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3.1. Нарушение распорядка дня (за каждое).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</w:t>
            </w:r>
          </w:p>
        </w:tc>
      </w:tr>
      <w:tr w:rsidR="00AD7355" w:rsidRPr="00AD7355" w:rsidTr="004C237F">
        <w:trPr>
          <w:trHeight w:hRule="exact" w:val="847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3.2. Невыполнение распоряжений по лагерю и нарушение этических норм поведения.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  <w:tr w:rsidR="00AD7355" w:rsidRPr="00AD7355" w:rsidTr="004C237F">
        <w:trPr>
          <w:trHeight w:hRule="exact" w:val="859"/>
          <w:jc w:val="center"/>
        </w:trPr>
        <w:tc>
          <w:tcPr>
            <w:tcW w:w="8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ind w:firstLine="6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3.3. Нарушение природоохранных требований (в т.ч. рубка зеленых насаждений).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7355" w:rsidRPr="00AD7355" w:rsidRDefault="00AD7355" w:rsidP="00AD7355">
            <w:pPr>
              <w:framePr w:w="10123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10</w:t>
            </w:r>
          </w:p>
        </w:tc>
      </w:tr>
    </w:tbl>
    <w:p w:rsidR="00AD7355" w:rsidRPr="00AD7355" w:rsidRDefault="00AD7355" w:rsidP="00AD7355">
      <w:pPr>
        <w:framePr w:w="10123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Default="00AD7355" w:rsidP="00AD7355">
      <w:pPr>
        <w:spacing w:before="261"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* Командам запрещается использовать личную одноразовую пластиковую посуду для приема пищи.</w:t>
      </w:r>
    </w:p>
    <w:p w:rsidR="004C237F" w:rsidRPr="00AD7355" w:rsidRDefault="004C237F" w:rsidP="00AD7355">
      <w:pPr>
        <w:spacing w:before="261"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Default="00AD7355" w:rsidP="004C237F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Предварительные условия соревнований в виде</w:t>
      </w:r>
      <w:r w:rsidRPr="004C237F">
        <w:rPr>
          <w:rFonts w:ascii="Times New Roman" w:hAnsi="Times New Roman" w:cs="Times New Roman"/>
          <w:b/>
          <w:sz w:val="24"/>
          <w:szCs w:val="24"/>
        </w:rPr>
        <w:br/>
        <w:t>«Конкурсная программа»</w:t>
      </w:r>
    </w:p>
    <w:p w:rsidR="004C237F" w:rsidRPr="004C237F" w:rsidRDefault="004C237F" w:rsidP="004C237F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Конкурсная программа состоит из трех конкурсов.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Участие команд во всех конкурсах обязательно.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Судейство конкурсов осуществляется конкурсным жюри.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(место) команды в конкурсной программе определяется по сумме мест, набранных командой во всех конкурсах.</w:t>
      </w:r>
    </w:p>
    <w:p w:rsid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Команда, не принявшая участие в одном, или более конкурсах, занимает место после команд, имеющих полный зачет.</w:t>
      </w:r>
    </w:p>
    <w:p w:rsidR="004C237F" w:rsidRPr="00AD7355" w:rsidRDefault="004C237F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4C237F" w:rsidRDefault="00AD7355" w:rsidP="004C237F">
      <w:pPr>
        <w:spacing w:after="0"/>
        <w:ind w:righ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Условия, содержание конкурсов и критерии оценки</w:t>
      </w:r>
    </w:p>
    <w:p w:rsidR="00AD7355" w:rsidRDefault="00AD7355" w:rsidP="004C237F">
      <w:pPr>
        <w:widowControl w:val="0"/>
        <w:numPr>
          <w:ilvl w:val="0"/>
          <w:numId w:val="22"/>
        </w:numPr>
        <w:tabs>
          <w:tab w:val="left" w:pos="3418"/>
        </w:tabs>
        <w:spacing w:after="0"/>
        <w:ind w:left="3060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Конкурс представлений команд</w:t>
      </w:r>
    </w:p>
    <w:p w:rsidR="004C237F" w:rsidRPr="004C237F" w:rsidRDefault="004C237F" w:rsidP="004C237F">
      <w:pPr>
        <w:widowControl w:val="0"/>
        <w:tabs>
          <w:tab w:val="left" w:pos="3418"/>
        </w:tabs>
        <w:spacing w:after="0"/>
        <w:ind w:left="3060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Тема конкурса: «Безопасность туристского быта»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Условия конкурса: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Используя различные жанры сценического представления необходимо раскрыть тему конкурса.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Конкурс проводится в полевых условиях.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Командам будет предоставлена возможность воспроизведения аудиозаписей с цифровых носителей, демонстрации презентаций и видеоматериалов.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Руководитель и/или его заместитель могут выполнять только функции аккомпаниатора, осуществлять техническое и музыкальное обеспечение, выполнять функции работника сцены.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Время выступления команды - не более 8 минут.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суммой баллов, выставленных членами жюри, в соответствии с критериями оценки.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превышении лимита времени из результата команды вычитается 3 балла за каждую полную минуту. При превышении лимита более чем на 3 минуты команда заканчивает выступление.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Команды, нарушившие условия конкурса (в т.ч. представившие выступления, не соответствующие теме, превысившие лимит времени более чем на 3 минуты), занимают места (в соответствии с количеством набранных баллов) после команд, выполнивших его условия.</w:t>
      </w:r>
    </w:p>
    <w:p w:rsidR="00AD7355" w:rsidRDefault="00AD7355" w:rsidP="004C237F">
      <w:pPr>
        <w:pStyle w:val="23"/>
        <w:framePr w:w="10004" w:wrap="notBeside" w:vAnchor="text" w:hAnchor="text" w:xAlign="center" w:y="1"/>
        <w:shd w:val="clear" w:color="auto" w:fill="auto"/>
        <w:spacing w:line="276" w:lineRule="auto"/>
        <w:jc w:val="center"/>
        <w:rPr>
          <w:b/>
          <w:color w:val="000000"/>
          <w:sz w:val="24"/>
          <w:szCs w:val="24"/>
          <w:lang w:eastAsia="ru-RU" w:bidi="ru-RU"/>
        </w:rPr>
      </w:pPr>
      <w:r w:rsidRPr="004C237F">
        <w:rPr>
          <w:b/>
          <w:color w:val="000000"/>
          <w:sz w:val="24"/>
          <w:szCs w:val="24"/>
          <w:lang w:eastAsia="ru-RU" w:bidi="ru-RU"/>
        </w:rPr>
        <w:lastRenderedPageBreak/>
        <w:t>Критерии оценки</w:t>
      </w:r>
    </w:p>
    <w:p w:rsidR="004C237F" w:rsidRPr="004C237F" w:rsidRDefault="004C237F" w:rsidP="004C237F">
      <w:pPr>
        <w:pStyle w:val="23"/>
        <w:framePr w:w="10004" w:wrap="notBeside" w:vAnchor="text" w:hAnchor="text" w:xAlign="center" w:y="1"/>
        <w:shd w:val="clear" w:color="auto" w:fill="auto"/>
        <w:spacing w:line="276" w:lineRule="auto"/>
        <w:jc w:val="center"/>
        <w:rPr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66"/>
        <w:gridCol w:w="2138"/>
      </w:tblGrid>
      <w:tr w:rsidR="00AD7355" w:rsidRPr="00AD7355" w:rsidTr="00AD7355">
        <w:trPr>
          <w:trHeight w:hRule="exact" w:val="37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pt"/>
                <w:rFonts w:eastAsia="Microsoft Sans Serif"/>
              </w:rPr>
              <w:t>Критерии оценки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0pt"/>
                <w:rFonts w:eastAsia="Microsoft Sans Serif"/>
              </w:rPr>
              <w:t>Балл</w:t>
            </w:r>
          </w:p>
        </w:tc>
      </w:tr>
      <w:tr w:rsidR="00AD7355" w:rsidRPr="00AD7355" w:rsidTr="00AD7355">
        <w:trPr>
          <w:trHeight w:hRule="exact" w:val="36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Раскрытие темы, содержание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5</w:t>
            </w:r>
          </w:p>
        </w:tc>
      </w:tr>
      <w:tr w:rsidR="00AD7355" w:rsidRPr="00AD7355" w:rsidTr="00AD7355">
        <w:trPr>
          <w:trHeight w:hRule="exact" w:val="36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Оригинальность идеи, разнообразие жанров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1-3</w:t>
            </w:r>
          </w:p>
        </w:tc>
      </w:tr>
      <w:tr w:rsidR="00AD7355" w:rsidRPr="00AD7355" w:rsidTr="00AD7355">
        <w:trPr>
          <w:trHeight w:hRule="exact" w:val="914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Качество исполнения и сценическая культура участников (исполнительское мастерство, артистичность, эмоциональность, согласованность действий участников)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1-5</w:t>
            </w:r>
          </w:p>
        </w:tc>
      </w:tr>
      <w:tr w:rsidR="00AD7355" w:rsidRPr="00AD7355" w:rsidTr="00AD7355">
        <w:trPr>
          <w:trHeight w:hRule="exact" w:val="367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Оформление (декорации, реквизит и т.п.)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0-3</w:t>
            </w:r>
          </w:p>
        </w:tc>
      </w:tr>
      <w:tr w:rsidR="00AD7355" w:rsidRPr="00AD7355" w:rsidTr="00AD7355">
        <w:trPr>
          <w:trHeight w:hRule="exact" w:val="382"/>
          <w:jc w:val="center"/>
        </w:trPr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Дополнительный балл члена жюри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355" w:rsidRPr="00AD7355" w:rsidRDefault="00AD7355" w:rsidP="00AD7355">
            <w:pPr>
              <w:framePr w:w="10004" w:wrap="notBeside" w:vAnchor="text" w:hAnchor="text" w:xAlign="center" w:y="1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355">
              <w:rPr>
                <w:rStyle w:val="212pt"/>
                <w:rFonts w:eastAsia="Microsoft Sans Serif"/>
              </w:rPr>
              <w:t>+ 1, +2, +3*</w:t>
            </w:r>
          </w:p>
        </w:tc>
      </w:tr>
    </w:tbl>
    <w:p w:rsidR="00AD7355" w:rsidRPr="00AD7355" w:rsidRDefault="00AD7355" w:rsidP="00AD7355">
      <w:pPr>
        <w:pStyle w:val="af8"/>
        <w:framePr w:w="10004" w:wrap="notBeside" w:vAnchor="text" w:hAnchor="text" w:xAlign="center" w:y="1"/>
        <w:shd w:val="clear" w:color="auto" w:fill="auto"/>
        <w:spacing w:line="276" w:lineRule="auto"/>
        <w:jc w:val="both"/>
        <w:rPr>
          <w:sz w:val="24"/>
          <w:szCs w:val="24"/>
        </w:rPr>
      </w:pPr>
      <w:r w:rsidRPr="00AD7355">
        <w:rPr>
          <w:rStyle w:val="45pt"/>
          <w:sz w:val="24"/>
          <w:szCs w:val="24"/>
        </w:rPr>
        <w:t>*</w:t>
      </w:r>
      <w:r w:rsidRPr="00AD7355">
        <w:rPr>
          <w:color w:val="000000"/>
          <w:sz w:val="24"/>
          <w:szCs w:val="24"/>
          <w:lang w:eastAsia="ru-RU" w:bidi="ru-RU"/>
        </w:rPr>
        <w:t xml:space="preserve"> Каждый балл выставляется на усмотрение члена жюри не более 1 раза.</w:t>
      </w:r>
    </w:p>
    <w:p w:rsidR="00AD7355" w:rsidRPr="00AD7355" w:rsidRDefault="00AD7355" w:rsidP="00AD7355">
      <w:pPr>
        <w:framePr w:w="10004" w:wrap="notBeside" w:vAnchor="text" w:hAnchor="text" w:xAlign="center" w:y="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AD7355" w:rsidRDefault="00AD7355" w:rsidP="00AD7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4C237F" w:rsidRDefault="00AD7355" w:rsidP="00AD7355">
      <w:pPr>
        <w:widowControl w:val="0"/>
        <w:numPr>
          <w:ilvl w:val="0"/>
          <w:numId w:val="22"/>
        </w:numPr>
        <w:tabs>
          <w:tab w:val="left" w:pos="4603"/>
        </w:tabs>
        <w:spacing w:before="387" w:after="0"/>
        <w:ind w:left="4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«Лабиринт»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Состав команды: 4 участника (пол не регламентируется).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Оборудование дистанции: на местности установлен лабиринт, коридоры движения по которому обозначены красно-белой маркировочной лентой или оранжевой сеткой, имеющий раздельные ворота «входа» и «выхода». Внутри лабиринта установлены контрольные пункты (КП), оборудованные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оранжевобелой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призмой 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>(30</w:t>
      </w:r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x</w:t>
      </w:r>
      <w:r w:rsidRPr="00AD7355">
        <w:rPr>
          <w:rFonts w:ascii="Times New Roman" w:hAnsi="Times New Roman" w:cs="Times New Roman"/>
          <w:sz w:val="24"/>
          <w:szCs w:val="24"/>
          <w:lang w:bidi="en-US"/>
        </w:rPr>
        <w:t xml:space="preserve">30 </w:t>
      </w:r>
      <w:r w:rsidRPr="00AD7355">
        <w:rPr>
          <w:rFonts w:ascii="Times New Roman" w:hAnsi="Times New Roman" w:cs="Times New Roman"/>
          <w:sz w:val="24"/>
          <w:szCs w:val="24"/>
        </w:rPr>
        <w:t>см) и станцией электронной отметки (СЭО).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Действия участников: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Соревнования проводятся в виде эстафеты.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Задача каждого участника: отметить КП, указанные в карте последовательно (строго в заданном порядке)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ЧИПом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в станции электронной отметки и передать эстафету (ЧИП) следующему участнику команды.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Участники должны двигаться только по </w:t>
      </w:r>
      <w:proofErr w:type="spellStart"/>
      <w:r w:rsidRPr="00AD7355">
        <w:rPr>
          <w:rFonts w:ascii="Times New Roman" w:hAnsi="Times New Roman" w:cs="Times New Roman"/>
          <w:sz w:val="24"/>
          <w:szCs w:val="24"/>
        </w:rPr>
        <w:t>отмаркированным</w:t>
      </w:r>
      <w:proofErr w:type="spellEnd"/>
      <w:r w:rsidRPr="00AD7355">
        <w:rPr>
          <w:rFonts w:ascii="Times New Roman" w:hAnsi="Times New Roman" w:cs="Times New Roman"/>
          <w:sz w:val="24"/>
          <w:szCs w:val="24"/>
        </w:rPr>
        <w:t xml:space="preserve"> коридорам.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Участникам запрещается нарушать целостность коридоров движения (маркировки), </w:t>
      </w:r>
      <w:r w:rsidRPr="00AD7355">
        <w:rPr>
          <w:rStyle w:val="21"/>
          <w:rFonts w:eastAsia="Microsoft Sans Serif"/>
          <w:sz w:val="24"/>
          <w:szCs w:val="24"/>
        </w:rPr>
        <w:t xml:space="preserve">перешагивать </w:t>
      </w:r>
      <w:r w:rsidRPr="00AD7355">
        <w:rPr>
          <w:rFonts w:ascii="Times New Roman" w:hAnsi="Times New Roman" w:cs="Times New Roman"/>
          <w:sz w:val="24"/>
          <w:szCs w:val="24"/>
        </w:rPr>
        <w:t>через маркировку, подползать под маркировкой.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 лабиринте может быть установлено большее число КП, чем обозначено в карте.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Результат команды определяется суммой времени прохождения дистанции и штрафного времени (за каждый не взятый, неправильно взятый КП) с точностью до 0,1 секунды.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Временной штраф за каждый не взятый, неправильно взятый КП - 30 секунд.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 xml:space="preserve">Для определения результата команды, контроля правильности прохождения дистанции участником используется система электронной отметки </w:t>
      </w:r>
      <w:proofErr w:type="spellStart"/>
      <w:r w:rsidRPr="00AD7355">
        <w:rPr>
          <w:rFonts w:ascii="Times New Roman" w:hAnsi="Times New Roman" w:cs="Times New Roman"/>
          <w:sz w:val="24"/>
          <w:szCs w:val="24"/>
          <w:lang w:val="en-US" w:bidi="en-US"/>
        </w:rPr>
        <w:t>SPORTIdent</w:t>
      </w:r>
      <w:proofErr w:type="spellEnd"/>
      <w:r w:rsidRPr="00AD7355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равенстве результатов приоритет получает команда, имеющая наименьшее штрафное время.</w:t>
      </w:r>
    </w:p>
    <w:p w:rsid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Снаряжение участника: спортивная форма, булавки для крепления номера.</w:t>
      </w:r>
    </w:p>
    <w:p w:rsidR="004C237F" w:rsidRPr="00AD7355" w:rsidRDefault="004C237F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AD7355" w:rsidRPr="004C237F" w:rsidRDefault="00AD7355" w:rsidP="00AD7355">
      <w:pPr>
        <w:widowControl w:val="0"/>
        <w:numPr>
          <w:ilvl w:val="0"/>
          <w:numId w:val="22"/>
        </w:numPr>
        <w:tabs>
          <w:tab w:val="left" w:pos="3816"/>
        </w:tabs>
        <w:spacing w:after="0"/>
        <w:ind w:left="34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37F">
        <w:rPr>
          <w:rFonts w:ascii="Times New Roman" w:hAnsi="Times New Roman" w:cs="Times New Roman"/>
          <w:b/>
          <w:sz w:val="24"/>
          <w:szCs w:val="24"/>
        </w:rPr>
        <w:t>Краеведческая викторина</w:t>
      </w:r>
    </w:p>
    <w:p w:rsidR="004C237F" w:rsidRPr="004C237F" w:rsidRDefault="004C237F" w:rsidP="004C237F">
      <w:pPr>
        <w:widowControl w:val="0"/>
        <w:tabs>
          <w:tab w:val="left" w:pos="3816"/>
        </w:tabs>
        <w:spacing w:after="0"/>
        <w:ind w:left="3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Тема викторины: «Наши соседи: расширяем границы познания» (вопросы по краеведению Вологодской области и граничащих с ней областей).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Условия викторины: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lastRenderedPageBreak/>
        <w:t>3 участника команды (каждый индивидуально) отвечают в течение 45 минут на 30 вопросов тестового характера по теме викторины.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Вопросы (в зависимости от сложности) имеют разную оценку в баллах.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Руководитель (заместитель руководителя) к участию в викторине не допускаются.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При выполнении задания участникам запрещается пользоваться любыми письменными источниками, аудиовизуальными материалами, средствами связи. Команды, нарушившие данные требования удаляются с викторины и занимают равные последние места вне зависимости от количества набранных баллов</w:t>
      </w:r>
    </w:p>
    <w:p w:rsidR="00AD7355" w:rsidRPr="00AD7355" w:rsidRDefault="00AD7355" w:rsidP="00AD7355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AD7355">
        <w:rPr>
          <w:rFonts w:ascii="Times New Roman" w:hAnsi="Times New Roman" w:cs="Times New Roman"/>
          <w:sz w:val="24"/>
          <w:szCs w:val="24"/>
        </w:rPr>
        <w:t>Определение результатов: результат команды определяется суммой баллов трех участников.</w:t>
      </w:r>
    </w:p>
    <w:p w:rsidR="0067011C" w:rsidRPr="00AD7355" w:rsidRDefault="0067011C" w:rsidP="0067011C">
      <w:pPr>
        <w:pStyle w:val="a6"/>
        <w:ind w:left="142" w:firstLine="540"/>
        <w:rPr>
          <w:sz w:val="24"/>
          <w:szCs w:val="24"/>
        </w:rPr>
      </w:pPr>
    </w:p>
    <w:p w:rsidR="006D3A4D" w:rsidRPr="004C237F" w:rsidRDefault="0067011C" w:rsidP="004C237F">
      <w:pPr>
        <w:pStyle w:val="a6"/>
        <w:ind w:left="142" w:firstLine="540"/>
        <w:rPr>
          <w:sz w:val="24"/>
          <w:szCs w:val="24"/>
        </w:rPr>
      </w:pPr>
      <w:r w:rsidRPr="00AD7355">
        <w:rPr>
          <w:sz w:val="24"/>
          <w:szCs w:val="24"/>
        </w:rPr>
        <w:t>* Командам запрещается использовать личную одноразовую пластиковую посуду для приема пищи.</w:t>
      </w:r>
    </w:p>
    <w:p w:rsidR="006D3A4D" w:rsidRPr="00AD7355" w:rsidRDefault="006D3A4D" w:rsidP="009D368E">
      <w:pPr>
        <w:pStyle w:val="a6"/>
        <w:ind w:left="142" w:firstLine="567"/>
        <w:rPr>
          <w:b/>
          <w:i/>
          <w:sz w:val="24"/>
          <w:szCs w:val="24"/>
          <w:u w:val="single"/>
        </w:rPr>
      </w:pPr>
      <w:r w:rsidRPr="00AD7355">
        <w:rPr>
          <w:b/>
          <w:i/>
          <w:sz w:val="24"/>
          <w:szCs w:val="24"/>
          <w:u w:val="single"/>
        </w:rPr>
        <w:t>Судейская коллегия имеет право вносить изменения в предварительные условия соревнований, не противоречащие их общему содержанию.</w:t>
      </w:r>
    </w:p>
    <w:p w:rsidR="009B5F49" w:rsidRPr="00AD7355" w:rsidRDefault="009B5F49" w:rsidP="009D368E">
      <w:pPr>
        <w:pStyle w:val="a5"/>
        <w:ind w:left="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26A6" w:rsidRPr="00D174D2" w:rsidRDefault="00AE26A6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1CBD" w:rsidRPr="00D174D2" w:rsidRDefault="009E1CBD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E1CBD" w:rsidRPr="00D174D2" w:rsidRDefault="009E1CBD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822D7" w:rsidRPr="00D174D2" w:rsidRDefault="009822D7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9B5F49" w:rsidRPr="00D174D2" w:rsidRDefault="009B5F49" w:rsidP="009B5F49">
      <w:pPr>
        <w:tabs>
          <w:tab w:val="left" w:pos="993"/>
          <w:tab w:val="num" w:pos="1080"/>
        </w:tabs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D174D2">
        <w:rPr>
          <w:rFonts w:ascii="Times New Roman" w:hAnsi="Times New Roman"/>
          <w:b/>
          <w:sz w:val="24"/>
          <w:szCs w:val="24"/>
        </w:rPr>
        <w:t>Обязательный список медицинской сумки</w:t>
      </w:r>
    </w:p>
    <w:p w:rsidR="009B5F49" w:rsidRPr="00D174D2" w:rsidRDefault="009B5F49" w:rsidP="009B5F49">
      <w:pPr>
        <w:tabs>
          <w:tab w:val="left" w:pos="993"/>
          <w:tab w:val="num" w:pos="1080"/>
        </w:tabs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5050"/>
      </w:tblGrid>
      <w:tr w:rsidR="009B5F49" w:rsidRPr="00D174D2" w:rsidTr="009B5F49">
        <w:trPr>
          <w:trHeight w:hRule="exact" w:val="401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ind w:left="18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Наименование</w:t>
            </w:r>
          </w:p>
        </w:tc>
      </w:tr>
      <w:tr w:rsidR="009B5F49" w:rsidRPr="00D174D2" w:rsidTr="009B5F49">
        <w:trPr>
          <w:trHeight w:hRule="exact" w:val="297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3"/>
                <w:sz w:val="24"/>
                <w:szCs w:val="24"/>
              </w:rPr>
              <w:t>Термометр</w:t>
            </w:r>
          </w:p>
        </w:tc>
      </w:tr>
      <w:tr w:rsidR="009B5F49" w:rsidRPr="00D174D2" w:rsidTr="009B5F49">
        <w:trPr>
          <w:trHeight w:hRule="exact" w:val="413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3"/>
                <w:sz w:val="24"/>
                <w:szCs w:val="24"/>
              </w:rPr>
              <w:t>Ножницы</w:t>
            </w:r>
          </w:p>
        </w:tc>
      </w:tr>
      <w:tr w:rsidR="009B5F49" w:rsidRPr="00D174D2" w:rsidTr="009B5F49">
        <w:trPr>
          <w:trHeight w:hRule="exact" w:val="418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Жгут кровоостанавливающий</w:t>
            </w:r>
          </w:p>
        </w:tc>
      </w:tr>
      <w:tr w:rsidR="009B5F49" w:rsidRPr="00D174D2" w:rsidTr="009B5F49">
        <w:trPr>
          <w:trHeight w:hRule="exact" w:val="424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Пипетка</w:t>
            </w:r>
          </w:p>
        </w:tc>
      </w:tr>
      <w:tr w:rsidR="009B5F49" w:rsidRPr="00D174D2" w:rsidTr="009B5F49">
        <w:trPr>
          <w:trHeight w:hRule="exact" w:val="261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Сода питьевая</w:t>
            </w:r>
          </w:p>
        </w:tc>
      </w:tr>
      <w:tr w:rsidR="009B5F49" w:rsidRPr="00D174D2" w:rsidTr="009B5F49">
        <w:trPr>
          <w:trHeight w:hRule="exact" w:val="292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Спирт нашатырный</w:t>
            </w:r>
          </w:p>
        </w:tc>
      </w:tr>
      <w:tr w:rsidR="009B5F49" w:rsidRPr="00D174D2" w:rsidTr="009B5F49">
        <w:trPr>
          <w:trHeight w:hRule="exact" w:val="410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Средства дезинфекции</w:t>
            </w:r>
          </w:p>
        </w:tc>
      </w:tr>
      <w:tr w:rsidR="009B5F49" w:rsidRPr="00D174D2" w:rsidTr="009B5F49">
        <w:trPr>
          <w:trHeight w:hRule="exact" w:val="275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Сердечные средства</w:t>
            </w:r>
          </w:p>
        </w:tc>
      </w:tr>
      <w:tr w:rsidR="009B5F49" w:rsidRPr="00D174D2" w:rsidTr="009B5F49">
        <w:trPr>
          <w:trHeight w:hRule="exact" w:val="278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Болеутоляющие средства</w:t>
            </w:r>
          </w:p>
        </w:tc>
      </w:tr>
      <w:tr w:rsidR="009B5F49" w:rsidRPr="00D174D2" w:rsidTr="009B5F49">
        <w:trPr>
          <w:trHeight w:hRule="exact" w:val="425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Желудочные средства</w:t>
            </w:r>
          </w:p>
        </w:tc>
      </w:tr>
      <w:tr w:rsidR="009B5F49" w:rsidRPr="00D174D2" w:rsidTr="009B5F49">
        <w:trPr>
          <w:trHeight w:hRule="exact" w:val="925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Перевязочные средства:</w:t>
            </w:r>
          </w:p>
          <w:p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•  бинт стерильный – 2 шт. </w:t>
            </w:r>
          </w:p>
          <w:p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6"/>
                <w:sz w:val="24"/>
                <w:szCs w:val="24"/>
              </w:rPr>
              <w:t xml:space="preserve">•  бинт нестерильный - 2 шт. </w:t>
            </w:r>
          </w:p>
          <w:p w:rsidR="009B5F49" w:rsidRPr="00D174D2" w:rsidRDefault="009B5F49" w:rsidP="009B5F49">
            <w:pPr>
              <w:shd w:val="clear" w:color="auto" w:fill="FFFFFF"/>
              <w:spacing w:after="0" w:line="20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6"/>
                <w:sz w:val="24"/>
                <w:szCs w:val="24"/>
              </w:rPr>
              <w:t>•  вата - 1уп.</w:t>
            </w:r>
          </w:p>
        </w:tc>
      </w:tr>
      <w:tr w:rsidR="009B5F49" w:rsidRPr="00D174D2" w:rsidTr="009B5F49">
        <w:trPr>
          <w:trHeight w:hRule="exact" w:val="301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Антисептические средства</w:t>
            </w:r>
          </w:p>
        </w:tc>
      </w:tr>
      <w:tr w:rsidR="009B5F49" w:rsidRPr="00D174D2" w:rsidTr="009B5F49">
        <w:trPr>
          <w:trHeight w:hRule="exact" w:val="418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Кровоостанавливающие средства</w:t>
            </w:r>
          </w:p>
        </w:tc>
      </w:tr>
      <w:tr w:rsidR="009B5F49" w:rsidRPr="00D174D2" w:rsidTr="009B5F49">
        <w:trPr>
          <w:trHeight w:hRule="exact" w:val="424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5F49" w:rsidRPr="00D174D2" w:rsidRDefault="009B5F49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5"/>
                <w:sz w:val="24"/>
                <w:szCs w:val="24"/>
              </w:rPr>
              <w:t>Жаропонижающие средства</w:t>
            </w:r>
          </w:p>
        </w:tc>
      </w:tr>
      <w:tr w:rsidR="0054138B" w:rsidRPr="00D174D2" w:rsidTr="009B5F49">
        <w:trPr>
          <w:trHeight w:hRule="exact" w:val="376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8B" w:rsidRPr="00D174D2" w:rsidRDefault="0054138B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Лейкопластырь:</w:t>
            </w:r>
          </w:p>
          <w:p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- бактерицидный – 2уп.</w:t>
            </w:r>
          </w:p>
          <w:p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- простой – 1уп.</w:t>
            </w:r>
          </w:p>
        </w:tc>
      </w:tr>
      <w:tr w:rsidR="0054138B" w:rsidRPr="00D174D2" w:rsidTr="009B5F49">
        <w:trPr>
          <w:trHeight w:hRule="exact" w:val="976"/>
          <w:jc w:val="center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8B" w:rsidRPr="00D174D2" w:rsidRDefault="0054138B" w:rsidP="009B5F4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38B" w:rsidRPr="00D174D2" w:rsidRDefault="0054138B" w:rsidP="00417A39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174D2">
              <w:rPr>
                <w:rFonts w:ascii="Times New Roman" w:hAnsi="Times New Roman"/>
                <w:spacing w:val="4"/>
                <w:sz w:val="24"/>
                <w:szCs w:val="24"/>
              </w:rPr>
              <w:t>Глазные капли</w:t>
            </w:r>
          </w:p>
        </w:tc>
      </w:tr>
    </w:tbl>
    <w:p w:rsidR="009B5F49" w:rsidRPr="00D174D2" w:rsidRDefault="009B5F49" w:rsidP="009B5F49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B5F49" w:rsidRPr="00D174D2" w:rsidRDefault="009B5F49" w:rsidP="00274D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7A29" w:rsidRPr="00D174D2" w:rsidRDefault="00907A29" w:rsidP="00274D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74D2" w:rsidRPr="00D174D2" w:rsidRDefault="00D174D2" w:rsidP="00274D5D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07A29" w:rsidRPr="00D174D2" w:rsidRDefault="00907A29" w:rsidP="00907A29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D174D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F2B88" w:rsidRPr="00D174D2">
        <w:rPr>
          <w:rFonts w:ascii="Times New Roman" w:hAnsi="Times New Roman" w:cs="Times New Roman"/>
          <w:sz w:val="24"/>
          <w:szCs w:val="24"/>
        </w:rPr>
        <w:t>4</w:t>
      </w:r>
      <w:r w:rsidRPr="00D17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A29" w:rsidRPr="00D174D2" w:rsidRDefault="00907A29" w:rsidP="00907A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4D2">
        <w:rPr>
          <w:rFonts w:ascii="Times New Roman" w:eastAsia="Calibri" w:hAnsi="Times New Roman" w:cs="Times New Roman"/>
          <w:b/>
          <w:sz w:val="28"/>
          <w:szCs w:val="28"/>
        </w:rPr>
        <w:t>ПРЕДВАРИТЕЛЬНАЯ ЗАЯВКА</w:t>
      </w:r>
    </w:p>
    <w:p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4D2">
        <w:rPr>
          <w:rFonts w:ascii="Times New Roman" w:eastAsia="Calibri" w:hAnsi="Times New Roman" w:cs="Times New Roman"/>
          <w:sz w:val="28"/>
          <w:szCs w:val="28"/>
        </w:rPr>
        <w:t>на участие команды</w:t>
      </w:r>
      <w:r w:rsidRPr="00D174D2">
        <w:rPr>
          <w:rFonts w:ascii="Times New Roman" w:hAnsi="Times New Roman" w:cs="Times New Roman"/>
          <w:sz w:val="28"/>
          <w:szCs w:val="28"/>
        </w:rPr>
        <w:t xml:space="preserve"> </w:t>
      </w:r>
      <w:r w:rsidRPr="00D174D2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D174D2">
        <w:rPr>
          <w:rFonts w:ascii="Times New Roman" w:hAnsi="Times New Roman" w:cs="Times New Roman"/>
          <w:sz w:val="28"/>
          <w:szCs w:val="28"/>
        </w:rPr>
        <w:t xml:space="preserve"> </w:t>
      </w:r>
      <w:r w:rsidRPr="00D174D2">
        <w:rPr>
          <w:rFonts w:ascii="Times New Roman" w:hAnsi="Times New Roman" w:cs="Times New Roman"/>
          <w:sz w:val="28"/>
          <w:szCs w:val="28"/>
        </w:rPr>
        <w:br/>
        <w:t>(образовательная организация)</w:t>
      </w:r>
      <w:r w:rsidRPr="00D174D2">
        <w:rPr>
          <w:rFonts w:ascii="Times New Roman" w:hAnsi="Times New Roman" w:cs="Times New Roman"/>
          <w:sz w:val="28"/>
          <w:szCs w:val="28"/>
        </w:rPr>
        <w:br/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D174D2"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 w:rsidR="00D174D2" w:rsidRPr="00D174D2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74D2">
        <w:rPr>
          <w:rFonts w:ascii="Times New Roman" w:hAnsi="Times New Roman" w:cs="Times New Roman"/>
          <w:sz w:val="28"/>
          <w:szCs w:val="28"/>
        </w:rPr>
        <w:t>районных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соревнованиях обучающихся образовательных учреждений</w:t>
      </w:r>
    </w:p>
    <w:p w:rsidR="00907A29" w:rsidRPr="00D174D2" w:rsidRDefault="00907A29" w:rsidP="00907A2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74D2">
        <w:rPr>
          <w:rFonts w:ascii="Times New Roman" w:hAnsi="Times New Roman" w:cs="Times New Roman"/>
          <w:b/>
          <w:sz w:val="28"/>
          <w:szCs w:val="28"/>
        </w:rPr>
        <w:t xml:space="preserve">“Школа безопасности - </w:t>
      </w:r>
      <w:r w:rsidR="0054138B" w:rsidRPr="00D174D2">
        <w:rPr>
          <w:rFonts w:ascii="Times New Roman" w:hAnsi="Times New Roman" w:cs="Times New Roman"/>
          <w:b/>
          <w:sz w:val="28"/>
          <w:szCs w:val="28"/>
        </w:rPr>
        <w:t>20</w:t>
      </w:r>
      <w:r w:rsidR="00D174D2" w:rsidRPr="00D174D2">
        <w:rPr>
          <w:rFonts w:ascii="Times New Roman" w:hAnsi="Times New Roman" w:cs="Times New Roman"/>
          <w:b/>
          <w:sz w:val="28"/>
          <w:szCs w:val="28"/>
        </w:rPr>
        <w:t>2</w:t>
      </w:r>
      <w:r w:rsidR="00B34C1F">
        <w:rPr>
          <w:rFonts w:ascii="Times New Roman" w:hAnsi="Times New Roman" w:cs="Times New Roman"/>
          <w:b/>
          <w:sz w:val="28"/>
          <w:szCs w:val="28"/>
        </w:rPr>
        <w:t>2</w:t>
      </w:r>
      <w:r w:rsidRPr="00D174D2">
        <w:rPr>
          <w:rFonts w:ascii="Times New Roman" w:eastAsia="Calibri" w:hAnsi="Times New Roman" w:cs="Times New Roman"/>
          <w:b/>
          <w:sz w:val="28"/>
          <w:szCs w:val="28"/>
        </w:rPr>
        <w:t>”</w:t>
      </w:r>
    </w:p>
    <w:p w:rsidR="00907A29" w:rsidRPr="00CA085A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085A">
        <w:rPr>
          <w:rFonts w:ascii="Times New Roman" w:eastAsia="Calibri" w:hAnsi="Times New Roman" w:cs="Times New Roman"/>
          <w:sz w:val="28"/>
          <w:szCs w:val="28"/>
        </w:rPr>
        <w:t>(</w:t>
      </w:r>
      <w:r w:rsidR="009A76F7">
        <w:rPr>
          <w:rFonts w:ascii="Times New Roman" w:eastAsia="Calibri" w:hAnsi="Times New Roman" w:cs="Times New Roman"/>
          <w:sz w:val="28"/>
          <w:szCs w:val="28"/>
        </w:rPr>
        <w:t>2</w:t>
      </w:r>
      <w:r w:rsidR="00B34C1F">
        <w:rPr>
          <w:rFonts w:ascii="Times New Roman" w:eastAsia="Calibri" w:hAnsi="Times New Roman" w:cs="Times New Roman"/>
          <w:sz w:val="28"/>
          <w:szCs w:val="28"/>
        </w:rPr>
        <w:t>8</w:t>
      </w:r>
      <w:r w:rsidR="009A76F7">
        <w:rPr>
          <w:rFonts w:ascii="Times New Roman" w:eastAsia="Calibri" w:hAnsi="Times New Roman" w:cs="Times New Roman"/>
          <w:sz w:val="28"/>
          <w:szCs w:val="28"/>
        </w:rPr>
        <w:t>-2</w:t>
      </w:r>
      <w:r w:rsidR="00B34C1F">
        <w:rPr>
          <w:rFonts w:ascii="Times New Roman" w:eastAsia="Calibri" w:hAnsi="Times New Roman" w:cs="Times New Roman"/>
          <w:sz w:val="28"/>
          <w:szCs w:val="28"/>
        </w:rPr>
        <w:t>9</w:t>
      </w:r>
      <w:r w:rsidR="009A76F7"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34C1F">
        <w:rPr>
          <w:rFonts w:ascii="Times New Roman" w:eastAsia="Calibri" w:hAnsi="Times New Roman" w:cs="Times New Roman"/>
          <w:sz w:val="28"/>
          <w:szCs w:val="28"/>
        </w:rPr>
        <w:t>2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CA085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A085A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A085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A085A">
        <w:rPr>
          <w:rFonts w:ascii="Times New Roman" w:hAnsi="Times New Roman" w:cs="Times New Roman"/>
          <w:sz w:val="28"/>
          <w:szCs w:val="28"/>
        </w:rPr>
        <w:t>лоские</w:t>
      </w:r>
      <w:proofErr w:type="spellEnd"/>
      <w:r w:rsidRPr="00CA08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A085A">
        <w:rPr>
          <w:rFonts w:ascii="Times New Roman" w:hAnsi="Times New Roman" w:cs="Times New Roman"/>
          <w:sz w:val="28"/>
          <w:szCs w:val="28"/>
        </w:rPr>
        <w:t>Сокольский</w:t>
      </w:r>
      <w:proofErr w:type="spellEnd"/>
      <w:r w:rsidRPr="00CA085A">
        <w:rPr>
          <w:rFonts w:ascii="Times New Roman" w:hAnsi="Times New Roman" w:cs="Times New Roman"/>
          <w:sz w:val="28"/>
          <w:szCs w:val="28"/>
        </w:rPr>
        <w:t xml:space="preserve"> бор</w:t>
      </w:r>
      <w:r w:rsidRPr="00CA08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907A29" w:rsidRPr="00AE3ECB" w:rsidRDefault="00907A29" w:rsidP="00907A29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W w:w="101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4001"/>
        <w:gridCol w:w="5498"/>
      </w:tblGrid>
      <w:tr w:rsidR="00907A29" w:rsidRPr="00D174D2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образовательного учреждения</w:t>
            </w:r>
          </w:p>
          <w:p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 образовательного учреждения</w:t>
            </w:r>
          </w:p>
          <w:p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Адрес образовательного учреждения, телефон, </w:t>
            </w:r>
          </w:p>
          <w:p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29" w:rsidRPr="00D174D2" w:rsidRDefault="00907A29" w:rsidP="00907A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07A29" w:rsidRPr="00D174D2" w:rsidTr="00BC1B8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A29" w:rsidRPr="00D174D2" w:rsidRDefault="00907A29" w:rsidP="00BC1B83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Представитель команд</w:t>
            </w:r>
            <w:proofErr w:type="gramStart"/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ы(</w:t>
            </w:r>
            <w:proofErr w:type="gramEnd"/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ФИО полностью, контактный телефон, 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E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  <w:r w:rsidRPr="00D174D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907A29" w:rsidRPr="00D174D2" w:rsidRDefault="00907A29" w:rsidP="00BC1B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A29" w:rsidRPr="00D174D2" w:rsidRDefault="00907A29" w:rsidP="00907A29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Директор образовательной организации</w:t>
      </w:r>
      <w:r w:rsidRPr="00D174D2">
        <w:rPr>
          <w:rFonts w:ascii="Times New Roman" w:eastAsia="Calibri" w:hAnsi="Times New Roman" w:cs="Times New Roman"/>
          <w:sz w:val="28"/>
          <w:szCs w:val="28"/>
        </w:rPr>
        <w:t>:</w:t>
      </w:r>
      <w:r w:rsidRPr="00D174D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__________/___________/</w:t>
      </w:r>
    </w:p>
    <w:p w:rsidR="00907A29" w:rsidRPr="00D174D2" w:rsidRDefault="00907A29" w:rsidP="00907A2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07A29" w:rsidRPr="00D174D2" w:rsidRDefault="00907A29" w:rsidP="00907A29">
      <w:pPr>
        <w:rPr>
          <w:rFonts w:ascii="Times New Roman" w:eastAsia="Calibri" w:hAnsi="Times New Roman" w:cs="Times New Roman"/>
          <w:sz w:val="28"/>
          <w:szCs w:val="28"/>
        </w:rPr>
      </w:pPr>
    </w:p>
    <w:p w:rsidR="00907A29" w:rsidRPr="00D174D2" w:rsidRDefault="00907A29" w:rsidP="00907A29">
      <w:pPr>
        <w:rPr>
          <w:rFonts w:ascii="Times New Roman" w:eastAsia="Calibri" w:hAnsi="Times New Roman" w:cs="Times New Roman"/>
          <w:sz w:val="28"/>
          <w:szCs w:val="28"/>
        </w:rPr>
      </w:pPr>
      <w:r w:rsidRPr="00D174D2">
        <w:rPr>
          <w:rFonts w:ascii="Times New Roman" w:eastAsia="Calibri" w:hAnsi="Times New Roman" w:cs="Times New Roman"/>
          <w:sz w:val="28"/>
          <w:szCs w:val="28"/>
        </w:rPr>
        <w:t>«</w:t>
      </w:r>
      <w:r w:rsidRPr="00D174D2">
        <w:rPr>
          <w:rFonts w:ascii="Times New Roman" w:hAnsi="Times New Roman" w:cs="Times New Roman"/>
          <w:sz w:val="28"/>
          <w:szCs w:val="28"/>
        </w:rPr>
        <w:t>__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D174D2">
        <w:rPr>
          <w:rFonts w:ascii="Times New Roman" w:hAnsi="Times New Roman" w:cs="Times New Roman"/>
          <w:sz w:val="28"/>
          <w:szCs w:val="28"/>
        </w:rPr>
        <w:t xml:space="preserve"> </w:t>
      </w:r>
      <w:r w:rsidR="00D174D2">
        <w:rPr>
          <w:rFonts w:ascii="Times New Roman" w:eastAsia="Calibri" w:hAnsi="Times New Roman" w:cs="Times New Roman"/>
          <w:sz w:val="28"/>
          <w:szCs w:val="28"/>
          <w:u w:val="single"/>
        </w:rPr>
        <w:t>---------------</w:t>
      </w:r>
      <w:r w:rsidRPr="00D174D2">
        <w:rPr>
          <w:rFonts w:ascii="Times New Roman" w:hAnsi="Times New Roman" w:cs="Times New Roman"/>
          <w:sz w:val="28"/>
          <w:szCs w:val="28"/>
        </w:rPr>
        <w:t xml:space="preserve"> 20</w:t>
      </w:r>
      <w:r w:rsidR="00D174D2">
        <w:rPr>
          <w:rFonts w:ascii="Times New Roman" w:hAnsi="Times New Roman" w:cs="Times New Roman"/>
          <w:sz w:val="28"/>
          <w:szCs w:val="28"/>
        </w:rPr>
        <w:t>2</w:t>
      </w:r>
      <w:r w:rsidR="00B34C1F">
        <w:rPr>
          <w:rFonts w:ascii="Times New Roman" w:hAnsi="Times New Roman" w:cs="Times New Roman"/>
          <w:sz w:val="28"/>
          <w:szCs w:val="28"/>
        </w:rPr>
        <w:t>2</w:t>
      </w:r>
      <w:r w:rsidRPr="00D174D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907A29" w:rsidRPr="00D174D2" w:rsidRDefault="00907A29" w:rsidP="00907A29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BF2B88" w:rsidRPr="00D174D2">
        <w:rPr>
          <w:rFonts w:ascii="Times New Roman" w:hAnsi="Times New Roman" w:cs="Times New Roman"/>
          <w:sz w:val="28"/>
          <w:szCs w:val="28"/>
        </w:rPr>
        <w:t>5</w:t>
      </w:r>
    </w:p>
    <w:p w:rsidR="00907A29" w:rsidRPr="00AE3ECB" w:rsidRDefault="003701DA" w:rsidP="00907A29">
      <w:pPr>
        <w:pStyle w:val="a5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В главную судейскую коллегию районных</w:t>
      </w:r>
      <w:r w:rsidRPr="00D174D2">
        <w:rPr>
          <w:rFonts w:ascii="Times New Roman" w:hAnsi="Times New Roman" w:cs="Times New Roman"/>
          <w:sz w:val="28"/>
          <w:szCs w:val="28"/>
        </w:rPr>
        <w:br/>
        <w:t>соревнований обучающихся</w:t>
      </w:r>
      <w:r w:rsidRPr="00D174D2">
        <w:rPr>
          <w:rFonts w:ascii="Times New Roman" w:hAnsi="Times New Roman" w:cs="Times New Roman"/>
          <w:sz w:val="28"/>
          <w:szCs w:val="28"/>
        </w:rPr>
        <w:br/>
        <w:t>образовательных учреждений</w:t>
      </w:r>
      <w:r w:rsidRPr="00D174D2">
        <w:rPr>
          <w:rFonts w:ascii="Times New Roman" w:hAnsi="Times New Roman" w:cs="Times New Roman"/>
          <w:sz w:val="28"/>
          <w:szCs w:val="28"/>
        </w:rPr>
        <w:br/>
        <w:t xml:space="preserve"> "Школа безопасности - 20</w:t>
      </w:r>
      <w:r w:rsidR="00D174D2" w:rsidRPr="00D174D2">
        <w:rPr>
          <w:rFonts w:ascii="Times New Roman" w:hAnsi="Times New Roman" w:cs="Times New Roman"/>
          <w:sz w:val="28"/>
          <w:szCs w:val="28"/>
        </w:rPr>
        <w:t>2</w:t>
      </w:r>
      <w:r w:rsidR="00B34C1F">
        <w:rPr>
          <w:rFonts w:ascii="Times New Roman" w:hAnsi="Times New Roman" w:cs="Times New Roman"/>
          <w:sz w:val="28"/>
          <w:szCs w:val="28"/>
        </w:rPr>
        <w:t>2</w:t>
      </w:r>
      <w:r w:rsidRPr="00AE3ECB">
        <w:rPr>
          <w:rFonts w:ascii="Times New Roman" w:hAnsi="Times New Roman" w:cs="Times New Roman"/>
          <w:color w:val="FF0000"/>
          <w:sz w:val="28"/>
          <w:szCs w:val="28"/>
        </w:rPr>
        <w:t>"</w:t>
      </w:r>
      <w:r w:rsidRPr="00AE3ECB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CA085A">
        <w:rPr>
          <w:rFonts w:ascii="Times New Roman" w:eastAsia="Calibri" w:hAnsi="Times New Roman" w:cs="Times New Roman"/>
          <w:sz w:val="28"/>
          <w:szCs w:val="28"/>
        </w:rPr>
        <w:t>(</w:t>
      </w:r>
      <w:r w:rsidR="009A76F7">
        <w:rPr>
          <w:rFonts w:ascii="Times New Roman" w:eastAsia="Calibri" w:hAnsi="Times New Roman" w:cs="Times New Roman"/>
          <w:sz w:val="28"/>
          <w:szCs w:val="28"/>
        </w:rPr>
        <w:t>2</w:t>
      </w:r>
      <w:r w:rsidR="00B34C1F">
        <w:rPr>
          <w:rFonts w:ascii="Times New Roman" w:eastAsia="Calibri" w:hAnsi="Times New Roman" w:cs="Times New Roman"/>
          <w:sz w:val="28"/>
          <w:szCs w:val="28"/>
        </w:rPr>
        <w:t>8</w:t>
      </w:r>
      <w:r w:rsidR="009A76F7">
        <w:rPr>
          <w:rFonts w:ascii="Times New Roman" w:eastAsia="Calibri" w:hAnsi="Times New Roman" w:cs="Times New Roman"/>
          <w:sz w:val="28"/>
          <w:szCs w:val="28"/>
        </w:rPr>
        <w:t>-2</w:t>
      </w:r>
      <w:r w:rsidR="00B34C1F">
        <w:rPr>
          <w:rFonts w:ascii="Times New Roman" w:eastAsia="Calibri" w:hAnsi="Times New Roman" w:cs="Times New Roman"/>
          <w:sz w:val="28"/>
          <w:szCs w:val="28"/>
        </w:rPr>
        <w:t>9</w:t>
      </w:r>
      <w:r w:rsidR="009A76F7">
        <w:rPr>
          <w:rFonts w:ascii="Times New Roman" w:eastAsia="Calibri" w:hAnsi="Times New Roman" w:cs="Times New Roman"/>
          <w:sz w:val="28"/>
          <w:szCs w:val="28"/>
        </w:rPr>
        <w:t xml:space="preserve"> сентября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34C1F">
        <w:rPr>
          <w:rFonts w:ascii="Times New Roman" w:eastAsia="Calibri" w:hAnsi="Times New Roman" w:cs="Times New Roman"/>
          <w:sz w:val="28"/>
          <w:szCs w:val="28"/>
        </w:rPr>
        <w:t>2</w:t>
      </w:r>
      <w:r w:rsidR="00CA085A" w:rsidRPr="00CA085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CA085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3701DA" w:rsidRPr="00D174D2" w:rsidRDefault="003701DA" w:rsidP="00907A29">
      <w:pPr>
        <w:pStyle w:val="a5"/>
        <w:jc w:val="right"/>
        <w:rPr>
          <w:rFonts w:ascii="Times New Roman" w:hAnsi="Times New Roman" w:cs="Times New Roman"/>
          <w:i/>
        </w:rPr>
      </w:pPr>
      <w:proofErr w:type="gramStart"/>
      <w:r w:rsidRPr="00D174D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174D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</w:r>
      <w:r w:rsidRPr="00D174D2">
        <w:rPr>
          <w:rFonts w:ascii="Times New Roman" w:hAnsi="Times New Roman" w:cs="Times New Roman"/>
          <w:i/>
        </w:rPr>
        <w:t>(образовательная организация)</w:t>
      </w:r>
    </w:p>
    <w:p w:rsidR="003701DA" w:rsidRPr="00D174D2" w:rsidRDefault="003701DA" w:rsidP="00BF2B88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b/>
          <w:sz w:val="28"/>
          <w:szCs w:val="28"/>
          <w:u w:val="single"/>
        </w:rPr>
        <w:t>ИМЕННАЯ ЗАЯВКА</w:t>
      </w:r>
      <w:r w:rsidRPr="00D174D2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D174D2">
        <w:rPr>
          <w:rFonts w:ascii="Times New Roman" w:hAnsi="Times New Roman" w:cs="Times New Roman"/>
          <w:b/>
          <w:sz w:val="28"/>
          <w:szCs w:val="28"/>
        </w:rPr>
        <w:t>на участие в соревнованиях</w:t>
      </w:r>
      <w:proofErr w:type="gramStart"/>
      <w:r w:rsidRPr="00D174D2">
        <w:rPr>
          <w:rFonts w:ascii="Times New Roman" w:hAnsi="Times New Roman" w:cs="Times New Roman"/>
          <w:b/>
          <w:sz w:val="28"/>
          <w:szCs w:val="28"/>
        </w:rPr>
        <w:br/>
      </w:r>
      <w:r w:rsidRPr="00D174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74D2">
        <w:rPr>
          <w:rFonts w:ascii="Times New Roman" w:hAnsi="Times New Roman" w:cs="Times New Roman"/>
          <w:sz w:val="28"/>
          <w:szCs w:val="28"/>
        </w:rPr>
        <w:t>росим допустить к участию в соревнованиях команду 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>______________________________________________________ в следующем составе:</w:t>
      </w:r>
    </w:p>
    <w:p w:rsidR="003701DA" w:rsidRPr="00D174D2" w:rsidRDefault="003701DA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2430"/>
        <w:gridCol w:w="1686"/>
        <w:gridCol w:w="1892"/>
        <w:gridCol w:w="1739"/>
        <w:gridCol w:w="2172"/>
      </w:tblGrid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Дата и год рождения</w:t>
            </w: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Медицинский допуск</w:t>
            </w: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Отметка о прививке против клещевого энцефалита</w:t>
            </w: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01DA" w:rsidRPr="00D174D2" w:rsidTr="003701DA">
        <w:tc>
          <w:tcPr>
            <w:tcW w:w="817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D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43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0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</w:tcPr>
          <w:p w:rsidR="003701DA" w:rsidRPr="00D174D2" w:rsidRDefault="003701DA" w:rsidP="003701DA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01DA" w:rsidRPr="00D174D2" w:rsidRDefault="003701DA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Всего допущено к соревнованиям ___ человек. Не допущено к соревнованиям</w:t>
      </w:r>
      <w:r w:rsidR="007A5660" w:rsidRPr="00D174D2">
        <w:rPr>
          <w:rFonts w:ascii="Times New Roman" w:hAnsi="Times New Roman" w:cs="Times New Roman"/>
          <w:sz w:val="28"/>
          <w:szCs w:val="28"/>
        </w:rPr>
        <w:t xml:space="preserve"> __ человек, в том числе _____________________________________________________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М.П.                 Врач _________ / 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</w:r>
      <w:r w:rsidRPr="00D174D2">
        <w:rPr>
          <w:rFonts w:ascii="Times New Roman" w:hAnsi="Times New Roman" w:cs="Times New Roman"/>
          <w:i/>
          <w:szCs w:val="28"/>
        </w:rPr>
        <w:t xml:space="preserve">                                                   (Печать мед</w:t>
      </w:r>
      <w:proofErr w:type="gramStart"/>
      <w:r w:rsidRPr="00D174D2">
        <w:rPr>
          <w:rFonts w:ascii="Times New Roman" w:hAnsi="Times New Roman" w:cs="Times New Roman"/>
          <w:i/>
          <w:szCs w:val="28"/>
        </w:rPr>
        <w:t>.</w:t>
      </w:r>
      <w:proofErr w:type="gramEnd"/>
      <w:r w:rsidRPr="00D174D2">
        <w:rPr>
          <w:rFonts w:ascii="Times New Roman" w:hAnsi="Times New Roman" w:cs="Times New Roman"/>
          <w:i/>
          <w:szCs w:val="28"/>
        </w:rPr>
        <w:t xml:space="preserve"> </w:t>
      </w:r>
      <w:proofErr w:type="gramStart"/>
      <w:r w:rsidRPr="00D174D2">
        <w:rPr>
          <w:rFonts w:ascii="Times New Roman" w:hAnsi="Times New Roman" w:cs="Times New Roman"/>
          <w:i/>
          <w:szCs w:val="28"/>
        </w:rPr>
        <w:t>у</w:t>
      </w:r>
      <w:proofErr w:type="gramEnd"/>
      <w:r w:rsidRPr="00D174D2">
        <w:rPr>
          <w:rFonts w:ascii="Times New Roman" w:hAnsi="Times New Roman" w:cs="Times New Roman"/>
          <w:i/>
          <w:szCs w:val="28"/>
        </w:rPr>
        <w:t>чреждения)     (подпись врача)            (расшифровка подписи)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Представитель (руководитель) команды _____________________________________</w:t>
      </w:r>
      <w:r w:rsidRPr="00D174D2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                     </w:t>
      </w:r>
      <w:r w:rsidRPr="00D174D2">
        <w:rPr>
          <w:rFonts w:ascii="Times New Roman" w:hAnsi="Times New Roman" w:cs="Times New Roman"/>
          <w:i/>
          <w:szCs w:val="28"/>
        </w:rPr>
        <w:t xml:space="preserve">(ФИО полностью, домашний адрес, телефон, </w:t>
      </w:r>
      <w:r w:rsidRPr="00D174D2">
        <w:rPr>
          <w:rFonts w:ascii="Times New Roman" w:hAnsi="Times New Roman" w:cs="Times New Roman"/>
          <w:i/>
          <w:szCs w:val="28"/>
          <w:lang w:val="en-US"/>
        </w:rPr>
        <w:t>e</w:t>
      </w:r>
      <w:r w:rsidRPr="00D174D2">
        <w:rPr>
          <w:rFonts w:ascii="Times New Roman" w:hAnsi="Times New Roman" w:cs="Times New Roman"/>
          <w:i/>
          <w:szCs w:val="28"/>
        </w:rPr>
        <w:t>-</w:t>
      </w:r>
      <w:r w:rsidRPr="00D174D2">
        <w:rPr>
          <w:rFonts w:ascii="Times New Roman" w:hAnsi="Times New Roman" w:cs="Times New Roman"/>
          <w:i/>
          <w:szCs w:val="28"/>
          <w:lang w:val="en-US"/>
        </w:rPr>
        <w:t>mail</w:t>
      </w:r>
      <w:r w:rsidRPr="00D174D2">
        <w:rPr>
          <w:rFonts w:ascii="Times New Roman" w:hAnsi="Times New Roman" w:cs="Times New Roman"/>
          <w:i/>
          <w:szCs w:val="28"/>
        </w:rPr>
        <w:t>)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i/>
          <w:szCs w:val="28"/>
        </w:rPr>
        <w:t>______________________________________________________________________________________________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i/>
          <w:szCs w:val="28"/>
        </w:rPr>
        <w:t>"</w:t>
      </w:r>
      <w:r w:rsidRPr="00D174D2">
        <w:rPr>
          <w:rFonts w:ascii="Times New Roman" w:hAnsi="Times New Roman" w:cs="Times New Roman"/>
          <w:i/>
          <w:sz w:val="28"/>
          <w:szCs w:val="28"/>
        </w:rPr>
        <w:t xml:space="preserve">С правилами техниками безопасности </w:t>
      </w:r>
      <w:proofErr w:type="gramStart"/>
      <w:r w:rsidRPr="00D174D2">
        <w:rPr>
          <w:rFonts w:ascii="Times New Roman" w:hAnsi="Times New Roman" w:cs="Times New Roman"/>
          <w:i/>
          <w:sz w:val="28"/>
          <w:szCs w:val="28"/>
        </w:rPr>
        <w:t>ознакомлен</w:t>
      </w:r>
      <w:proofErr w:type="gramEnd"/>
      <w:r w:rsidRPr="00D174D2">
        <w:rPr>
          <w:rFonts w:ascii="Times New Roman" w:hAnsi="Times New Roman" w:cs="Times New Roman"/>
          <w:i/>
          <w:szCs w:val="28"/>
        </w:rPr>
        <w:t>"_________________/__________________</w:t>
      </w:r>
      <w:r w:rsidRPr="00D174D2">
        <w:rPr>
          <w:rFonts w:ascii="Times New Roman" w:hAnsi="Times New Roman" w:cs="Times New Roman"/>
          <w:i/>
          <w:szCs w:val="28"/>
        </w:rPr>
        <w:br/>
        <w:t xml:space="preserve">                                                                                                              подпись представителя     расшифровка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Руководитель___________________________ _________________ / _____________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i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 xml:space="preserve">М.П.                 </w:t>
      </w:r>
      <w:r w:rsidRPr="00D174D2">
        <w:rPr>
          <w:rFonts w:ascii="Times New Roman" w:hAnsi="Times New Roman" w:cs="Times New Roman"/>
          <w:i/>
          <w:szCs w:val="28"/>
        </w:rPr>
        <w:t>название командирующей организации           подпись рук-ля                     расшифровка</w:t>
      </w: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szCs w:val="28"/>
        </w:rPr>
      </w:pPr>
    </w:p>
    <w:p w:rsidR="007A5660" w:rsidRPr="00D174D2" w:rsidRDefault="007A5660" w:rsidP="003701D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D174D2">
        <w:rPr>
          <w:rFonts w:ascii="Times New Roman" w:hAnsi="Times New Roman" w:cs="Times New Roman"/>
          <w:sz w:val="28"/>
          <w:szCs w:val="28"/>
        </w:rPr>
        <w:t>"____" ________________ 20</w:t>
      </w:r>
      <w:r w:rsidR="00D174D2">
        <w:rPr>
          <w:rFonts w:ascii="Times New Roman" w:hAnsi="Times New Roman" w:cs="Times New Roman"/>
          <w:sz w:val="28"/>
          <w:szCs w:val="28"/>
        </w:rPr>
        <w:t>2</w:t>
      </w:r>
      <w:r w:rsidR="00B34C1F">
        <w:rPr>
          <w:rFonts w:ascii="Times New Roman" w:hAnsi="Times New Roman" w:cs="Times New Roman"/>
          <w:sz w:val="28"/>
          <w:szCs w:val="28"/>
        </w:rPr>
        <w:t>2</w:t>
      </w:r>
      <w:r w:rsidRPr="00D174D2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7A5660" w:rsidRPr="00D174D2" w:rsidSect="000B0699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35F" w:rsidRDefault="00CE335F" w:rsidP="007479BC">
      <w:pPr>
        <w:spacing w:after="0" w:line="240" w:lineRule="auto"/>
      </w:pPr>
      <w:r>
        <w:separator/>
      </w:r>
    </w:p>
  </w:endnote>
  <w:endnote w:type="continuationSeparator" w:id="0">
    <w:p w:rsidR="00CE335F" w:rsidRDefault="00CE335F" w:rsidP="0074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2631"/>
      <w:docPartObj>
        <w:docPartGallery w:val="Page Numbers (Bottom of Page)"/>
        <w:docPartUnique/>
      </w:docPartObj>
    </w:sdtPr>
    <w:sdtEndPr/>
    <w:sdtContent>
      <w:p w:rsidR="00CE335F" w:rsidRDefault="00CE335F">
        <w:pPr>
          <w:pStyle w:val="af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38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335F" w:rsidRDefault="00CE335F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35F" w:rsidRDefault="00CE335F" w:rsidP="007479BC">
      <w:pPr>
        <w:spacing w:after="0" w:line="240" w:lineRule="auto"/>
      </w:pPr>
      <w:r>
        <w:separator/>
      </w:r>
    </w:p>
  </w:footnote>
  <w:footnote w:type="continuationSeparator" w:id="0">
    <w:p w:rsidR="00CE335F" w:rsidRDefault="00CE335F" w:rsidP="00747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2"/>
      <w:numFmt w:val="bullet"/>
      <w:lvlText w:val=""/>
      <w:lvlJc w:val="left"/>
      <w:pPr>
        <w:tabs>
          <w:tab w:val="num" w:pos="1485"/>
        </w:tabs>
        <w:ind w:left="1485" w:hanging="945"/>
      </w:pPr>
      <w:rPr>
        <w:rFonts w:ascii="Symbol" w:hAnsi="Symbol" w:cs="Tahoma"/>
      </w:rPr>
    </w:lvl>
  </w:abstractNum>
  <w:abstractNum w:abstractNumId="3">
    <w:nsid w:val="0A1737AD"/>
    <w:multiLevelType w:val="hybridMultilevel"/>
    <w:tmpl w:val="86CCC1B2"/>
    <w:lvl w:ilvl="0" w:tplc="7E2CD3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FEC3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1A20AA"/>
    <w:multiLevelType w:val="hybridMultilevel"/>
    <w:tmpl w:val="A398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3587A"/>
    <w:multiLevelType w:val="multilevel"/>
    <w:tmpl w:val="2B2CB7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8D173E"/>
    <w:multiLevelType w:val="multilevel"/>
    <w:tmpl w:val="B7467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464608"/>
    <w:multiLevelType w:val="hybridMultilevel"/>
    <w:tmpl w:val="C3F62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224D4"/>
    <w:multiLevelType w:val="hybridMultilevel"/>
    <w:tmpl w:val="1F508B68"/>
    <w:lvl w:ilvl="0" w:tplc="0419000F">
      <w:start w:val="1"/>
      <w:numFmt w:val="decimal"/>
      <w:pStyle w:val="1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671B7B"/>
    <w:multiLevelType w:val="multilevel"/>
    <w:tmpl w:val="DE2E3E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130AB7"/>
    <w:multiLevelType w:val="multilevel"/>
    <w:tmpl w:val="812050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3532E2"/>
    <w:multiLevelType w:val="hybridMultilevel"/>
    <w:tmpl w:val="6FA221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679747F8"/>
    <w:multiLevelType w:val="hybridMultilevel"/>
    <w:tmpl w:val="6B86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691D77"/>
    <w:multiLevelType w:val="hybridMultilevel"/>
    <w:tmpl w:val="1798A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B748D"/>
    <w:multiLevelType w:val="multilevel"/>
    <w:tmpl w:val="0F185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C57074"/>
    <w:multiLevelType w:val="hybridMultilevel"/>
    <w:tmpl w:val="313883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E184E"/>
    <w:multiLevelType w:val="hybridMultilevel"/>
    <w:tmpl w:val="8B780C4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7DD65412"/>
    <w:multiLevelType w:val="hybridMultilevel"/>
    <w:tmpl w:val="F9AE3148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130330"/>
    <w:multiLevelType w:val="multilevel"/>
    <w:tmpl w:val="CDC8F47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E2B101F"/>
    <w:multiLevelType w:val="hybridMultilevel"/>
    <w:tmpl w:val="368274CE"/>
    <w:lvl w:ilvl="0" w:tplc="C4800E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94430C"/>
    <w:multiLevelType w:val="multilevel"/>
    <w:tmpl w:val="AABA0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A71020"/>
    <w:multiLevelType w:val="multilevel"/>
    <w:tmpl w:val="A934DB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12"/>
  </w:num>
  <w:num w:numId="11">
    <w:abstractNumId w:val="7"/>
  </w:num>
  <w:num w:numId="12">
    <w:abstractNumId w:val="13"/>
  </w:num>
  <w:num w:numId="1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11"/>
  </w:num>
  <w:num w:numId="16">
    <w:abstractNumId w:val="14"/>
  </w:num>
  <w:num w:numId="17">
    <w:abstractNumId w:val="18"/>
  </w:num>
  <w:num w:numId="18">
    <w:abstractNumId w:val="9"/>
  </w:num>
  <w:num w:numId="19">
    <w:abstractNumId w:val="10"/>
  </w:num>
  <w:num w:numId="20">
    <w:abstractNumId w:val="5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10BA"/>
    <w:rsid w:val="00003962"/>
    <w:rsid w:val="000077BA"/>
    <w:rsid w:val="000200C0"/>
    <w:rsid w:val="00035E8F"/>
    <w:rsid w:val="00045318"/>
    <w:rsid w:val="0007726A"/>
    <w:rsid w:val="000A0040"/>
    <w:rsid w:val="000A012C"/>
    <w:rsid w:val="000A6151"/>
    <w:rsid w:val="000B0699"/>
    <w:rsid w:val="000B79E5"/>
    <w:rsid w:val="000C02B4"/>
    <w:rsid w:val="000F0060"/>
    <w:rsid w:val="00116E23"/>
    <w:rsid w:val="00122408"/>
    <w:rsid w:val="00130640"/>
    <w:rsid w:val="001C74AF"/>
    <w:rsid w:val="001E57CC"/>
    <w:rsid w:val="002213B6"/>
    <w:rsid w:val="002246A2"/>
    <w:rsid w:val="00271531"/>
    <w:rsid w:val="00273C57"/>
    <w:rsid w:val="00274D5D"/>
    <w:rsid w:val="002A39D5"/>
    <w:rsid w:val="002A725E"/>
    <w:rsid w:val="002B10BA"/>
    <w:rsid w:val="002C20C1"/>
    <w:rsid w:val="002C5987"/>
    <w:rsid w:val="002D1436"/>
    <w:rsid w:val="002D14FC"/>
    <w:rsid w:val="002E286F"/>
    <w:rsid w:val="003325CD"/>
    <w:rsid w:val="00335513"/>
    <w:rsid w:val="00360777"/>
    <w:rsid w:val="003670BC"/>
    <w:rsid w:val="0036733C"/>
    <w:rsid w:val="003701DA"/>
    <w:rsid w:val="00376FCA"/>
    <w:rsid w:val="0037758E"/>
    <w:rsid w:val="00397AF1"/>
    <w:rsid w:val="003C095F"/>
    <w:rsid w:val="003F2295"/>
    <w:rsid w:val="00417A39"/>
    <w:rsid w:val="00452284"/>
    <w:rsid w:val="0046756D"/>
    <w:rsid w:val="004974FD"/>
    <w:rsid w:val="004A4AB9"/>
    <w:rsid w:val="004A79B7"/>
    <w:rsid w:val="004B3F38"/>
    <w:rsid w:val="004C237F"/>
    <w:rsid w:val="004E60EE"/>
    <w:rsid w:val="004F25C3"/>
    <w:rsid w:val="004F2C8C"/>
    <w:rsid w:val="004F4C40"/>
    <w:rsid w:val="004F7B8B"/>
    <w:rsid w:val="005032DC"/>
    <w:rsid w:val="00503763"/>
    <w:rsid w:val="00511369"/>
    <w:rsid w:val="005140FA"/>
    <w:rsid w:val="005235D9"/>
    <w:rsid w:val="0054138B"/>
    <w:rsid w:val="00570EE2"/>
    <w:rsid w:val="005722F3"/>
    <w:rsid w:val="00574BE5"/>
    <w:rsid w:val="0058037D"/>
    <w:rsid w:val="005956CC"/>
    <w:rsid w:val="005A7AE5"/>
    <w:rsid w:val="005B148B"/>
    <w:rsid w:val="005D4C4B"/>
    <w:rsid w:val="005E5AA6"/>
    <w:rsid w:val="005F2D9A"/>
    <w:rsid w:val="005F73F7"/>
    <w:rsid w:val="006125E3"/>
    <w:rsid w:val="00613011"/>
    <w:rsid w:val="00613700"/>
    <w:rsid w:val="00626628"/>
    <w:rsid w:val="00626D04"/>
    <w:rsid w:val="00633AC8"/>
    <w:rsid w:val="00633CEB"/>
    <w:rsid w:val="00637F57"/>
    <w:rsid w:val="006410CB"/>
    <w:rsid w:val="00644AB8"/>
    <w:rsid w:val="006513EF"/>
    <w:rsid w:val="00653EE8"/>
    <w:rsid w:val="0067011C"/>
    <w:rsid w:val="006868C1"/>
    <w:rsid w:val="006C3803"/>
    <w:rsid w:val="006D3A4D"/>
    <w:rsid w:val="006D4373"/>
    <w:rsid w:val="007045FE"/>
    <w:rsid w:val="007479BC"/>
    <w:rsid w:val="007656CF"/>
    <w:rsid w:val="00772DC0"/>
    <w:rsid w:val="00783E3D"/>
    <w:rsid w:val="007A2EC0"/>
    <w:rsid w:val="007A5660"/>
    <w:rsid w:val="007C2DD8"/>
    <w:rsid w:val="00805511"/>
    <w:rsid w:val="008256FB"/>
    <w:rsid w:val="00825A2E"/>
    <w:rsid w:val="00841FF8"/>
    <w:rsid w:val="008509E2"/>
    <w:rsid w:val="00855265"/>
    <w:rsid w:val="00856071"/>
    <w:rsid w:val="008617C8"/>
    <w:rsid w:val="00864D38"/>
    <w:rsid w:val="00873F5D"/>
    <w:rsid w:val="00877A14"/>
    <w:rsid w:val="0088039D"/>
    <w:rsid w:val="0089664D"/>
    <w:rsid w:val="008A3382"/>
    <w:rsid w:val="008A6234"/>
    <w:rsid w:val="008B37FF"/>
    <w:rsid w:val="008C040B"/>
    <w:rsid w:val="008C6EE6"/>
    <w:rsid w:val="008C7761"/>
    <w:rsid w:val="00905825"/>
    <w:rsid w:val="00907A29"/>
    <w:rsid w:val="00913C0F"/>
    <w:rsid w:val="009167AC"/>
    <w:rsid w:val="0092633C"/>
    <w:rsid w:val="00934C02"/>
    <w:rsid w:val="009603B2"/>
    <w:rsid w:val="009822D7"/>
    <w:rsid w:val="009A03CF"/>
    <w:rsid w:val="009A68C2"/>
    <w:rsid w:val="009A76F7"/>
    <w:rsid w:val="009B06A5"/>
    <w:rsid w:val="009B5F49"/>
    <w:rsid w:val="009C5066"/>
    <w:rsid w:val="009C7EF3"/>
    <w:rsid w:val="009D0041"/>
    <w:rsid w:val="009D368E"/>
    <w:rsid w:val="009E1CBD"/>
    <w:rsid w:val="009E72A9"/>
    <w:rsid w:val="009F24CA"/>
    <w:rsid w:val="009F494F"/>
    <w:rsid w:val="00A10D2F"/>
    <w:rsid w:val="00A1394C"/>
    <w:rsid w:val="00A21427"/>
    <w:rsid w:val="00A3411C"/>
    <w:rsid w:val="00A35C66"/>
    <w:rsid w:val="00A62F70"/>
    <w:rsid w:val="00A64E79"/>
    <w:rsid w:val="00A72FDA"/>
    <w:rsid w:val="00A8556C"/>
    <w:rsid w:val="00A87853"/>
    <w:rsid w:val="00AD2D3B"/>
    <w:rsid w:val="00AD7355"/>
    <w:rsid w:val="00AD76D0"/>
    <w:rsid w:val="00AE26A6"/>
    <w:rsid w:val="00AE3ECB"/>
    <w:rsid w:val="00AF26D8"/>
    <w:rsid w:val="00B16CFD"/>
    <w:rsid w:val="00B34C1F"/>
    <w:rsid w:val="00B718F5"/>
    <w:rsid w:val="00BC0603"/>
    <w:rsid w:val="00BC1B83"/>
    <w:rsid w:val="00BD09CB"/>
    <w:rsid w:val="00BF1D20"/>
    <w:rsid w:val="00BF1EBA"/>
    <w:rsid w:val="00BF2B88"/>
    <w:rsid w:val="00C006B2"/>
    <w:rsid w:val="00C02578"/>
    <w:rsid w:val="00C03796"/>
    <w:rsid w:val="00C32B8E"/>
    <w:rsid w:val="00C51766"/>
    <w:rsid w:val="00C52AFA"/>
    <w:rsid w:val="00C533B2"/>
    <w:rsid w:val="00C67CD4"/>
    <w:rsid w:val="00C7526F"/>
    <w:rsid w:val="00C752CB"/>
    <w:rsid w:val="00C77724"/>
    <w:rsid w:val="00C806EF"/>
    <w:rsid w:val="00C8470B"/>
    <w:rsid w:val="00CA085A"/>
    <w:rsid w:val="00CA546E"/>
    <w:rsid w:val="00CA7EC5"/>
    <w:rsid w:val="00CB15A7"/>
    <w:rsid w:val="00CB4252"/>
    <w:rsid w:val="00CB59B9"/>
    <w:rsid w:val="00CD3C33"/>
    <w:rsid w:val="00CE335F"/>
    <w:rsid w:val="00CF5AEF"/>
    <w:rsid w:val="00D00519"/>
    <w:rsid w:val="00D170CD"/>
    <w:rsid w:val="00D174D2"/>
    <w:rsid w:val="00D455D1"/>
    <w:rsid w:val="00D540A2"/>
    <w:rsid w:val="00D61DB0"/>
    <w:rsid w:val="00D71496"/>
    <w:rsid w:val="00D75E9B"/>
    <w:rsid w:val="00D76F1C"/>
    <w:rsid w:val="00D80FB8"/>
    <w:rsid w:val="00DB5DEA"/>
    <w:rsid w:val="00DC38BC"/>
    <w:rsid w:val="00DD4422"/>
    <w:rsid w:val="00DE7825"/>
    <w:rsid w:val="00DF427E"/>
    <w:rsid w:val="00DF4A4A"/>
    <w:rsid w:val="00E01009"/>
    <w:rsid w:val="00E44095"/>
    <w:rsid w:val="00E524D3"/>
    <w:rsid w:val="00E7294B"/>
    <w:rsid w:val="00E91520"/>
    <w:rsid w:val="00EB70A5"/>
    <w:rsid w:val="00F40EAE"/>
    <w:rsid w:val="00F417A9"/>
    <w:rsid w:val="00F86A04"/>
    <w:rsid w:val="00FD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6D"/>
  </w:style>
  <w:style w:type="paragraph" w:styleId="1">
    <w:name w:val="heading 1"/>
    <w:basedOn w:val="a"/>
    <w:next w:val="a"/>
    <w:link w:val="10"/>
    <w:qFormat/>
    <w:rsid w:val="006D3A4D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6D3A4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4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4D38"/>
    <w:pPr>
      <w:ind w:left="720"/>
      <w:contextualSpacing/>
    </w:pPr>
  </w:style>
  <w:style w:type="paragraph" w:styleId="a5">
    <w:name w:val="No Spacing"/>
    <w:uiPriority w:val="1"/>
    <w:qFormat/>
    <w:rsid w:val="00913C0F"/>
    <w:pPr>
      <w:spacing w:after="0" w:line="240" w:lineRule="auto"/>
    </w:pPr>
  </w:style>
  <w:style w:type="paragraph" w:styleId="a6">
    <w:name w:val="Body Text"/>
    <w:basedOn w:val="a"/>
    <w:link w:val="a7"/>
    <w:rsid w:val="00274D5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274D5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Normal (Web)"/>
    <w:basedOn w:val="a"/>
    <w:uiPriority w:val="99"/>
    <w:rsid w:val="000A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615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D3A4D"/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6D3A4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WW8Num3z0">
    <w:name w:val="WW8Num3z0"/>
    <w:rsid w:val="006D3A4D"/>
    <w:rPr>
      <w:rFonts w:ascii="Symbol" w:eastAsia="Times New Roman" w:hAnsi="Symbol" w:cs="Tahoma"/>
    </w:rPr>
  </w:style>
  <w:style w:type="character" w:customStyle="1" w:styleId="Absatz-Standardschriftart">
    <w:name w:val="Absatz-Standardschriftart"/>
    <w:rsid w:val="006D3A4D"/>
  </w:style>
  <w:style w:type="character" w:customStyle="1" w:styleId="WW8Num3z1">
    <w:name w:val="WW8Num3z1"/>
    <w:rsid w:val="006D3A4D"/>
    <w:rPr>
      <w:rFonts w:ascii="Courier New" w:hAnsi="Courier New" w:cs="Courier New"/>
    </w:rPr>
  </w:style>
  <w:style w:type="character" w:customStyle="1" w:styleId="WW8Num3z2">
    <w:name w:val="WW8Num3z2"/>
    <w:rsid w:val="006D3A4D"/>
    <w:rPr>
      <w:rFonts w:ascii="Wingdings" w:hAnsi="Wingdings"/>
    </w:rPr>
  </w:style>
  <w:style w:type="character" w:customStyle="1" w:styleId="WW8Num3z3">
    <w:name w:val="WW8Num3z3"/>
    <w:rsid w:val="006D3A4D"/>
    <w:rPr>
      <w:rFonts w:ascii="Symbol" w:hAnsi="Symbol"/>
    </w:rPr>
  </w:style>
  <w:style w:type="character" w:customStyle="1" w:styleId="11">
    <w:name w:val="Основной шрифт абзаца1"/>
    <w:rsid w:val="006D3A4D"/>
  </w:style>
  <w:style w:type="character" w:styleId="ab">
    <w:name w:val="Hyperlink"/>
    <w:rsid w:val="006D3A4D"/>
    <w:rPr>
      <w:color w:val="0070D9"/>
      <w:u w:val="single"/>
    </w:rPr>
  </w:style>
  <w:style w:type="paragraph" w:customStyle="1" w:styleId="ac">
    <w:basedOn w:val="a"/>
    <w:next w:val="a6"/>
    <w:rsid w:val="006D3A4D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d">
    <w:name w:val="List"/>
    <w:basedOn w:val="a6"/>
    <w:rsid w:val="006D3A4D"/>
    <w:rPr>
      <w:rFonts w:ascii="Arial" w:hAnsi="Arial" w:cs="Mangal"/>
    </w:rPr>
  </w:style>
  <w:style w:type="paragraph" w:customStyle="1" w:styleId="12">
    <w:name w:val="Название1"/>
    <w:basedOn w:val="a"/>
    <w:rsid w:val="006D3A4D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3">
    <w:name w:val="Указатель1"/>
    <w:basedOn w:val="a"/>
    <w:rsid w:val="006D3A4D"/>
    <w:pPr>
      <w:suppressLineNumbers/>
      <w:suppressAutoHyphens/>
      <w:spacing w:after="0" w:line="240" w:lineRule="auto"/>
    </w:pPr>
    <w:rPr>
      <w:rFonts w:ascii="Arial" w:eastAsia="Times New Roman" w:hAnsi="Arial" w:cs="Mangal"/>
      <w:sz w:val="24"/>
      <w:szCs w:val="24"/>
      <w:lang w:eastAsia="ar-SA"/>
    </w:rPr>
  </w:style>
  <w:style w:type="paragraph" w:customStyle="1" w:styleId="fr1">
    <w:name w:val="fr1"/>
    <w:basedOn w:val="a"/>
    <w:rsid w:val="006D3A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нак"/>
    <w:basedOn w:val="a"/>
    <w:rsid w:val="006D3A4D"/>
    <w:pPr>
      <w:suppressAutoHyphens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ar-SA"/>
    </w:rPr>
  </w:style>
  <w:style w:type="paragraph" w:customStyle="1" w:styleId="af">
    <w:name w:val="Содержимое таблицы"/>
    <w:basedOn w:val="a"/>
    <w:rsid w:val="006D3A4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6D3A4D"/>
    <w:pPr>
      <w:jc w:val="center"/>
    </w:pPr>
    <w:rPr>
      <w:b/>
      <w:bCs/>
    </w:rPr>
  </w:style>
  <w:style w:type="paragraph" w:styleId="af1">
    <w:name w:val="header"/>
    <w:basedOn w:val="a"/>
    <w:link w:val="af2"/>
    <w:uiPriority w:val="99"/>
    <w:semiHidden/>
    <w:unhideWhenUsed/>
    <w:rsid w:val="006D3A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6D3A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3">
    <w:name w:val="footer"/>
    <w:basedOn w:val="a"/>
    <w:link w:val="af4"/>
    <w:uiPriority w:val="99"/>
    <w:unhideWhenUsed/>
    <w:rsid w:val="006D3A4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6D3A4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_"/>
    <w:basedOn w:val="a0"/>
    <w:link w:val="3"/>
    <w:rsid w:val="00D76F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5"/>
    <w:rsid w:val="00D76F1C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Колонтитул"/>
    <w:basedOn w:val="a0"/>
    <w:rsid w:val="00AD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AD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95pt">
    <w:name w:val="Основной текст (2) + 9;5 pt;Малые прописные"/>
    <w:basedOn w:val="a0"/>
    <w:rsid w:val="00AD735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AD73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a0"/>
    <w:rsid w:val="00AD73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6pt">
    <w:name w:val="Основной текст (2) + Microsoft Sans Serif;6 pt;Курсив"/>
    <w:basedOn w:val="a0"/>
    <w:rsid w:val="00AD735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AD735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AD735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5pt">
    <w:name w:val="Подпись к таблице + 4;5 pt;Курсив"/>
    <w:basedOn w:val="af7"/>
    <w:rsid w:val="00AD73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12pt0pt">
    <w:name w:val="Основной текст (2) + 12 pt;Полужирный;Курсив;Интервал 0 pt"/>
    <w:basedOn w:val="a0"/>
    <w:rsid w:val="00AD73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3">
    <w:name w:val="Подпись к таблице (2)"/>
    <w:basedOn w:val="a"/>
    <w:link w:val="22"/>
    <w:rsid w:val="00AD73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Подпись к таблице"/>
    <w:basedOn w:val="a"/>
    <w:link w:val="af7"/>
    <w:rsid w:val="00AD73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1A39D-6DAF-4438-A01F-075C139BD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23</Pages>
  <Words>6830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user</cp:lastModifiedBy>
  <cp:revision>14</cp:revision>
  <cp:lastPrinted>2018-09-12T06:59:00Z</cp:lastPrinted>
  <dcterms:created xsi:type="dcterms:W3CDTF">2021-04-15T20:01:00Z</dcterms:created>
  <dcterms:modified xsi:type="dcterms:W3CDTF">2022-09-02T11:47:00Z</dcterms:modified>
</cp:coreProperties>
</file>